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7E396" w14:textId="77777777" w:rsidR="00A505CB" w:rsidRPr="00727CB8" w:rsidRDefault="00271C3F">
      <w:pPr>
        <w:pStyle w:val="aa"/>
        <w:rPr>
          <w:sz w:val="28"/>
          <w:szCs w:val="28"/>
        </w:rPr>
      </w:pPr>
      <w:r w:rsidRPr="00727CB8">
        <w:rPr>
          <w:rFonts w:eastAsia="Arial Unicode MS"/>
          <w:bCs w:val="0"/>
          <w:color w:val="auto"/>
          <w:sz w:val="28"/>
          <w:szCs w:val="28"/>
        </w:rPr>
        <w:t>Министерство цифрового развития, связи и массовых коммуникаций Российской Федерации</w:t>
      </w:r>
    </w:p>
    <w:p w14:paraId="08C2B5E8" w14:textId="77777777" w:rsidR="00A505CB" w:rsidRPr="00727CB8" w:rsidRDefault="00A505CB">
      <w:pPr>
        <w:pStyle w:val="aa"/>
      </w:pPr>
    </w:p>
    <w:p w14:paraId="30C9328A" w14:textId="77777777" w:rsidR="00A505CB" w:rsidRPr="00727CB8" w:rsidRDefault="00A505CB">
      <w:pPr>
        <w:pStyle w:val="aa"/>
      </w:pPr>
    </w:p>
    <w:p w14:paraId="31A4A6E2" w14:textId="77777777" w:rsidR="00A505CB" w:rsidRPr="00727CB8" w:rsidRDefault="00A505CB">
      <w:pPr>
        <w:pStyle w:val="aa"/>
      </w:pPr>
    </w:p>
    <w:p w14:paraId="14A30246" w14:textId="77777777" w:rsidR="00A505CB" w:rsidRPr="00727CB8" w:rsidRDefault="00A505CB">
      <w:pPr>
        <w:pStyle w:val="aa"/>
      </w:pPr>
    </w:p>
    <w:p w14:paraId="4C9AE68F" w14:textId="77777777" w:rsidR="00A505CB" w:rsidRPr="00362D3F" w:rsidRDefault="009224AB">
      <w:pPr>
        <w:pStyle w:val="ab"/>
        <w:spacing w:before="0"/>
        <w:rPr>
          <w:rFonts w:ascii="Times New Roman" w:cs="Times New Roman"/>
        </w:rPr>
      </w:pPr>
      <w:r w:rsidRPr="00362D3F">
        <w:rPr>
          <w:rFonts w:ascii="Times New Roman" w:cs="Times New Roman"/>
        </w:rPr>
        <w:t xml:space="preserve">Руководство пользователя </w:t>
      </w:r>
    </w:p>
    <w:p w14:paraId="6D8BDF74" w14:textId="77777777" w:rsidR="00A505CB" w:rsidRPr="00362D3F" w:rsidRDefault="009224AB">
      <w:pPr>
        <w:pStyle w:val="ab"/>
        <w:spacing w:before="0"/>
        <w:rPr>
          <w:rFonts w:ascii="Times New Roman" w:cs="Times New Roman"/>
        </w:rPr>
      </w:pPr>
      <w:r w:rsidRPr="00362D3F">
        <w:rPr>
          <w:rFonts w:ascii="Times New Roman" w:cs="Times New Roman"/>
        </w:rPr>
        <w:t>ВИДА СВЕДЕНИ</w:t>
      </w:r>
      <w:r w:rsidR="008E2E40" w:rsidRPr="00362D3F">
        <w:rPr>
          <w:rFonts w:ascii="Times New Roman" w:cs="Times New Roman"/>
        </w:rPr>
        <w:t>Й</w:t>
      </w:r>
      <w:r w:rsidRPr="00362D3F">
        <w:rPr>
          <w:rFonts w:ascii="Times New Roman" w:cs="Times New Roman"/>
        </w:rPr>
        <w:t xml:space="preserve"> В ЕДИНОЙ СИСТЕМЕ МЕЖВЕДОМСТВЕННОГО ЭЛЕКТРОННОГО ВЗАИМОДЕЙСТВИЯ </w:t>
      </w:r>
    </w:p>
    <w:p w14:paraId="2A084760" w14:textId="77777777" w:rsidR="00A505CB" w:rsidRPr="00727CB8" w:rsidRDefault="00A505CB">
      <w:pPr>
        <w:pStyle w:val="ac"/>
        <w:ind w:left="284" w:firstLine="567"/>
        <w:jc w:val="left"/>
        <w:rPr>
          <w:sz w:val="22"/>
          <w:szCs w:val="22"/>
        </w:rPr>
      </w:pPr>
    </w:p>
    <w:p w14:paraId="26150F1B" w14:textId="4E1FCE54" w:rsidR="00A505CB" w:rsidRPr="002B2A60" w:rsidRDefault="002B2A60" w:rsidP="002B2A60">
      <w:pPr>
        <w:pStyle w:val="aa"/>
        <w:rPr>
          <w:color w:val="auto"/>
          <w:u w:color="000000"/>
        </w:rPr>
      </w:pPr>
      <w:r w:rsidRPr="002B2A60">
        <w:rPr>
          <w:color w:val="auto"/>
          <w:sz w:val="32"/>
        </w:rPr>
        <w:t>Сведение «Реестр повесток»</w:t>
      </w:r>
    </w:p>
    <w:p w14:paraId="10F14026" w14:textId="77777777" w:rsidR="00A505CB" w:rsidRPr="00727CB8" w:rsidRDefault="00A505CB">
      <w:pPr>
        <w:pStyle w:val="aa"/>
        <w:jc w:val="left"/>
        <w:rPr>
          <w:color w:val="000000"/>
          <w:u w:color="000000"/>
        </w:rPr>
      </w:pPr>
    </w:p>
    <w:p w14:paraId="1236B445" w14:textId="77777777" w:rsidR="00A505CB" w:rsidRPr="00727CB8" w:rsidRDefault="00A505CB">
      <w:pPr>
        <w:pStyle w:val="aa"/>
        <w:jc w:val="left"/>
        <w:rPr>
          <w:color w:val="000000"/>
          <w:u w:color="000000"/>
        </w:rPr>
      </w:pPr>
    </w:p>
    <w:p w14:paraId="57AE72F6" w14:textId="3239C324" w:rsidR="00A505CB" w:rsidRDefault="00A505CB">
      <w:pPr>
        <w:pStyle w:val="aa"/>
        <w:jc w:val="left"/>
        <w:rPr>
          <w:color w:val="000000"/>
          <w:u w:color="000000"/>
        </w:rPr>
      </w:pPr>
    </w:p>
    <w:p w14:paraId="6D00097A" w14:textId="79823F87" w:rsidR="002B2A60" w:rsidRDefault="002B2A60">
      <w:pPr>
        <w:pStyle w:val="aa"/>
        <w:jc w:val="left"/>
        <w:rPr>
          <w:color w:val="000000"/>
          <w:u w:color="000000"/>
        </w:rPr>
      </w:pPr>
    </w:p>
    <w:p w14:paraId="14CC194E" w14:textId="74F3712B" w:rsidR="002B2A60" w:rsidRDefault="002B2A60">
      <w:pPr>
        <w:pStyle w:val="aa"/>
        <w:jc w:val="left"/>
        <w:rPr>
          <w:color w:val="000000"/>
          <w:u w:color="000000"/>
        </w:rPr>
      </w:pPr>
    </w:p>
    <w:p w14:paraId="3A49626D" w14:textId="2C51C757" w:rsidR="002B2A60" w:rsidRDefault="002B2A60">
      <w:pPr>
        <w:pStyle w:val="aa"/>
        <w:jc w:val="left"/>
        <w:rPr>
          <w:color w:val="000000"/>
          <w:u w:color="000000"/>
        </w:rPr>
      </w:pPr>
    </w:p>
    <w:p w14:paraId="585922FB" w14:textId="6E9FD0DF" w:rsidR="002B2A60" w:rsidRDefault="002B2A60">
      <w:pPr>
        <w:pStyle w:val="aa"/>
        <w:jc w:val="left"/>
        <w:rPr>
          <w:color w:val="000000"/>
          <w:u w:color="000000"/>
        </w:rPr>
      </w:pPr>
    </w:p>
    <w:p w14:paraId="041CE51D" w14:textId="638E44CD" w:rsidR="002B2A60" w:rsidRDefault="002B2A60">
      <w:pPr>
        <w:pStyle w:val="aa"/>
        <w:jc w:val="left"/>
        <w:rPr>
          <w:color w:val="000000"/>
          <w:u w:color="000000"/>
        </w:rPr>
      </w:pPr>
    </w:p>
    <w:p w14:paraId="63F2604F" w14:textId="77777777" w:rsidR="002B2A60" w:rsidRPr="00727CB8" w:rsidRDefault="002B2A60">
      <w:pPr>
        <w:pStyle w:val="aa"/>
        <w:jc w:val="left"/>
        <w:rPr>
          <w:color w:val="000000"/>
          <w:u w:color="000000"/>
        </w:rPr>
      </w:pPr>
    </w:p>
    <w:p w14:paraId="5A7D3489" w14:textId="16C3F3F6" w:rsidR="00A505CB" w:rsidRPr="00EE7F1D" w:rsidRDefault="009224AB">
      <w:pPr>
        <w:pStyle w:val="ad"/>
        <w:rPr>
          <w:rFonts w:ascii="Times New Roman" w:cs="Times New Roman"/>
        </w:rPr>
      </w:pPr>
      <w:r w:rsidRPr="00405F5D">
        <w:rPr>
          <w:rFonts w:ascii="Times New Roman" w:cs="Times New Roman"/>
        </w:rPr>
        <w:t>Дата:</w:t>
      </w:r>
      <w:r w:rsidRPr="00362D3F">
        <w:rPr>
          <w:rFonts w:ascii="Times New Roman" w:cs="Times New Roman"/>
        </w:rPr>
        <w:t xml:space="preserve"> </w:t>
      </w:r>
      <w:r w:rsidR="00A51569">
        <w:rPr>
          <w:rFonts w:ascii="Times New Roman" w:cs="Times New Roman"/>
        </w:rPr>
        <w:t>29</w:t>
      </w:r>
      <w:r w:rsidR="00405F5D" w:rsidRPr="00860DCE">
        <w:rPr>
          <w:rFonts w:ascii="Times New Roman" w:cs="Times New Roman"/>
        </w:rPr>
        <w:t>.</w:t>
      </w:r>
      <w:r w:rsidR="00DB199E" w:rsidRPr="00860DCE">
        <w:rPr>
          <w:rFonts w:ascii="Times New Roman" w:cs="Times New Roman"/>
        </w:rPr>
        <w:t>0</w:t>
      </w:r>
      <w:r w:rsidR="00D74F3E" w:rsidRPr="00524392">
        <w:rPr>
          <w:rFonts w:ascii="Times New Roman" w:cs="Times New Roman"/>
        </w:rPr>
        <w:t>8</w:t>
      </w:r>
      <w:r w:rsidR="00405F5D" w:rsidRPr="00860DCE">
        <w:rPr>
          <w:rFonts w:ascii="Times New Roman" w:cs="Times New Roman"/>
        </w:rPr>
        <w:t>.202</w:t>
      </w:r>
      <w:r w:rsidR="002B2A60">
        <w:rPr>
          <w:rFonts w:ascii="Times New Roman" w:cs="Times New Roman"/>
        </w:rPr>
        <w:t>3</w:t>
      </w:r>
    </w:p>
    <w:p w14:paraId="10555E90" w14:textId="2FA121B3" w:rsidR="00A505CB" w:rsidRPr="00362D3F" w:rsidRDefault="009224AB" w:rsidP="00991571">
      <w:pPr>
        <w:pStyle w:val="ad"/>
        <w:rPr>
          <w:rFonts w:ascii="Times New Roman" w:cs="Times New Roman"/>
        </w:rPr>
      </w:pPr>
      <w:r w:rsidRPr="00362D3F">
        <w:rPr>
          <w:rFonts w:ascii="Times New Roman" w:cs="Times New Roman"/>
        </w:rPr>
        <w:t xml:space="preserve">Версия: </w:t>
      </w:r>
      <w:r w:rsidR="00964266" w:rsidRPr="00362D3F">
        <w:rPr>
          <w:rFonts w:ascii="Times New Roman" w:cs="Times New Roman"/>
        </w:rPr>
        <w:t>1</w:t>
      </w:r>
      <w:r w:rsidRPr="00362D3F">
        <w:rPr>
          <w:rFonts w:ascii="Times New Roman" w:cs="Times New Roman"/>
        </w:rPr>
        <w:t>.</w:t>
      </w:r>
      <w:r w:rsidR="00964266" w:rsidRPr="00362D3F">
        <w:rPr>
          <w:rFonts w:ascii="Times New Roman" w:cs="Times New Roman"/>
        </w:rPr>
        <w:t>0</w:t>
      </w:r>
      <w:r w:rsidR="00304E90" w:rsidRPr="00362D3F">
        <w:rPr>
          <w:rFonts w:ascii="Times New Roman" w:cs="Times New Roman"/>
        </w:rPr>
        <w:t>.</w:t>
      </w:r>
      <w:r w:rsidR="00A51569">
        <w:rPr>
          <w:rFonts w:ascii="Times New Roman" w:cs="Times New Roman"/>
        </w:rPr>
        <w:t>5</w:t>
      </w:r>
      <w:r w:rsidRPr="00362D3F">
        <w:rPr>
          <w:rFonts w:ascii="Times New Roman" w:cs="Times New Roman"/>
        </w:rPr>
        <w:br w:type="page"/>
      </w:r>
    </w:p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bdr w:val="nil"/>
        </w:rPr>
        <w:id w:val="1196890194"/>
        <w:docPartObj>
          <w:docPartGallery w:val="Table of Contents"/>
          <w:docPartUnique/>
        </w:docPartObj>
      </w:sdtPr>
      <w:sdtEndPr/>
      <w:sdtContent>
        <w:p w14:paraId="36197847" w14:textId="77777777" w:rsidR="00192662" w:rsidRPr="00727CB8" w:rsidRDefault="0007130B">
          <w:pPr>
            <w:pStyle w:val="af5"/>
            <w:rPr>
              <w:rFonts w:ascii="Times New Roman" w:hAnsi="Times New Roman" w:cs="Times New Roman"/>
              <w:color w:val="auto"/>
            </w:rPr>
          </w:pPr>
          <w:r w:rsidRPr="00727CB8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0D680958" w14:textId="3170259F" w:rsidR="000B4081" w:rsidRDefault="00192662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r w:rsidRPr="00362D3F">
            <w:fldChar w:fldCharType="begin"/>
          </w:r>
          <w:r w:rsidRPr="00727CB8">
            <w:instrText xml:space="preserve"> TOC \o "1-3" \h \z \u </w:instrText>
          </w:r>
          <w:r w:rsidRPr="00362D3F">
            <w:fldChar w:fldCharType="separate"/>
          </w:r>
          <w:hyperlink w:anchor="_Toc142586064" w:history="1">
            <w:r w:rsidR="000B4081" w:rsidRPr="00F06D55">
              <w:rPr>
                <w:rStyle w:val="a5"/>
                <w:noProof/>
              </w:rPr>
              <w:t>1.</w:t>
            </w:r>
            <w:r w:rsidR="000B4081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Общие сведения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_Toc142586064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4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6B3B21B3" w14:textId="74145A0C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65" w:history="1">
            <w:r w:rsidR="000B4081" w:rsidRPr="00F06D55">
              <w:rPr>
                <w:rStyle w:val="a5"/>
                <w:noProof/>
              </w:rPr>
              <w:t>1.1.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Руководящие документы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_Toc142586065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4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5688BAB9" w14:textId="5A105F63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66" w:history="1">
            <w:r w:rsidR="000B4081" w:rsidRPr="00F06D55">
              <w:rPr>
                <w:rStyle w:val="a5"/>
                <w:noProof/>
              </w:rPr>
              <w:t>1.2.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Описание вида сведения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_Toc142586066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5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56703E39" w14:textId="294C1B8E" w:rsidR="000B4081" w:rsidRDefault="00752D49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67" w:history="1">
            <w:r w:rsidR="000B4081" w:rsidRPr="00F06D55">
              <w:rPr>
                <w:rStyle w:val="a5"/>
                <w:noProof/>
              </w:rPr>
              <w:t>2.</w:t>
            </w:r>
            <w:r w:rsidR="000B4081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Схема вида сведений и эталонные запросы и ответы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_Toc142586067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6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2B0FE394" w14:textId="76159718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68" w:history="1">
            <w:r w:rsidR="000B4081" w:rsidRPr="00F06D55">
              <w:rPr>
                <w:rStyle w:val="a5"/>
                <w:noProof/>
              </w:rPr>
              <w:t>2.1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Схема вида сведений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_Toc142586068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6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1B9A7A90" w14:textId="18FA8A31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69" w:history="1">
            <w:r w:rsidR="000B4081" w:rsidRPr="00F06D55">
              <w:rPr>
                <w:rStyle w:val="a5"/>
                <w:noProof/>
                <w:lang w:val="en-US"/>
              </w:rPr>
              <w:t>2.2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Эталонные</w:t>
            </w:r>
            <w:r w:rsidR="000B4081" w:rsidRPr="00F06D55">
              <w:rPr>
                <w:rStyle w:val="a5"/>
                <w:noProof/>
                <w:lang w:val="en-US"/>
              </w:rPr>
              <w:t xml:space="preserve"> </w:t>
            </w:r>
            <w:r w:rsidR="000B4081" w:rsidRPr="00F06D55">
              <w:rPr>
                <w:rStyle w:val="a5"/>
                <w:noProof/>
              </w:rPr>
              <w:t>запросы</w:t>
            </w:r>
            <w:r w:rsidR="000B4081" w:rsidRPr="00F06D55">
              <w:rPr>
                <w:rStyle w:val="a5"/>
                <w:noProof/>
                <w:lang w:val="en-US"/>
              </w:rPr>
              <w:t xml:space="preserve"> </w:t>
            </w:r>
            <w:r w:rsidR="000B4081" w:rsidRPr="00F06D55">
              <w:rPr>
                <w:rStyle w:val="a5"/>
                <w:noProof/>
              </w:rPr>
              <w:t>и</w:t>
            </w:r>
            <w:r w:rsidR="000B4081" w:rsidRPr="00F06D55">
              <w:rPr>
                <w:rStyle w:val="a5"/>
                <w:noProof/>
                <w:lang w:val="en-US"/>
              </w:rPr>
              <w:t xml:space="preserve"> </w:t>
            </w:r>
            <w:r w:rsidR="000B4081" w:rsidRPr="00F06D55">
              <w:rPr>
                <w:rStyle w:val="a5"/>
                <w:noProof/>
              </w:rPr>
              <w:t>ответы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_Toc142586069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24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105C98F8" w14:textId="78FB5160" w:rsidR="000B4081" w:rsidRDefault="00752D49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0" w:history="1">
            <w:r w:rsidR="000B4081" w:rsidRPr="00F06D55">
              <w:rPr>
                <w:rStyle w:val="a5"/>
                <w:noProof/>
              </w:rPr>
              <w:t>3.</w:t>
            </w:r>
            <w:r w:rsidR="000B4081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Тестовые сценарии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_Toc142586070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26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4B650D7A" w14:textId="3FA34D08" w:rsidR="000B4081" w:rsidRDefault="00752D49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1" w:history="1">
            <w:r w:rsidR="000B4081" w:rsidRPr="00F06D55">
              <w:rPr>
                <w:rStyle w:val="a5"/>
                <w:noProof/>
              </w:rPr>
              <w:t>4.</w:t>
            </w:r>
            <w:r w:rsidR="000B4081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Состав передаваемой информации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_Toc142586071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28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7EC2E1AD" w14:textId="55033CEB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2" w:history="1">
            <w:r w:rsidR="000B4081" w:rsidRPr="00F06D55">
              <w:rPr>
                <w:rStyle w:val="a5"/>
                <w:noProof/>
              </w:rPr>
              <w:t>4.1.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Описание полей запроса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_Toc142586072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28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15589A51" w14:textId="5D6AB89E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3" w:history="1">
            <w:r w:rsidR="000B4081" w:rsidRPr="00F06D55">
              <w:rPr>
                <w:rStyle w:val="a5"/>
                <w:noProof/>
              </w:rPr>
              <w:t>4.2.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Описание полей ответа на запрос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_Toc142586073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28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0324E1A2" w14:textId="1D22B653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4" w:history="1">
            <w:r w:rsidR="000B4081" w:rsidRPr="00F06D55">
              <w:rPr>
                <w:rStyle w:val="a5"/>
                <w:noProof/>
              </w:rPr>
              <w:t>4.3.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Описание комплексных типов полей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_Toc142586074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29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38F0ACEA" w14:textId="0992CBFC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5" w:history="1">
            <w:r w:rsidR="000B4081" w:rsidRPr="00F06D55">
              <w:rPr>
                <w:rStyle w:val="a5"/>
                <w:noProof/>
              </w:rPr>
              <w:t>4.4.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Описание проверок запроса на стороне поставщика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_Toc142586075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42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0426552C" w14:textId="55D267DF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6" w:history="1">
            <w:r w:rsidR="000B4081" w:rsidRPr="00F06D55">
              <w:rPr>
                <w:rStyle w:val="a5"/>
                <w:noProof/>
              </w:rPr>
              <w:t>4.5.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Описание кодов возвратов при ошибках и неуспешных проверках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_Toc142586076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42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4D9E1A07" w14:textId="028CB768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7" w:history="1">
            <w:r w:rsidR="000B4081" w:rsidRPr="00F06D55">
              <w:rPr>
                <w:rStyle w:val="a5"/>
                <w:noProof/>
              </w:rPr>
              <w:t>4.6.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Описание вложений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_Toc142586077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43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45595C5A" w14:textId="71495085" w:rsidR="000B4081" w:rsidRDefault="00752D49">
          <w:pPr>
            <w:pStyle w:val="14"/>
            <w:rPr>
              <w:rFonts w:asciiTheme="minorHAnsi" w:eastAsiaTheme="minorEastAsia" w:hAnsiTheme="minorHAnsi" w:cstheme="minorBidi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8" w:history="1">
            <w:r w:rsidR="000B4081" w:rsidRPr="00F06D55">
              <w:rPr>
                <w:rStyle w:val="a5"/>
                <w:noProof/>
              </w:rPr>
              <w:t>5.</w:t>
            </w:r>
            <w:r w:rsidR="000B4081">
              <w:rPr>
                <w:rFonts w:asciiTheme="minorHAnsi" w:eastAsiaTheme="minorEastAsia" w:hAnsiTheme="minorHAnsi" w:cstheme="minorBidi"/>
                <w:caps w:val="0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Дополнительная информация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_Toc142586078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43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1038D26C" w14:textId="7B9F2810" w:rsidR="000B4081" w:rsidRDefault="00752D49">
          <w:pPr>
            <w:pStyle w:val="25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142586079" w:history="1">
            <w:r w:rsidR="000B4081" w:rsidRPr="00F06D55">
              <w:rPr>
                <w:rStyle w:val="a5"/>
                <w:noProof/>
              </w:rPr>
              <w:t>5.1.</w:t>
            </w:r>
            <w:r w:rsidR="000B408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bdr w:val="none" w:sz="0" w:space="0" w:color="auto"/>
              </w:rPr>
              <w:tab/>
            </w:r>
            <w:r w:rsidR="000B4081" w:rsidRPr="00F06D55">
              <w:rPr>
                <w:rStyle w:val="a5"/>
                <w:noProof/>
              </w:rPr>
              <w:t>Контактная информация</w:t>
            </w:r>
            <w:r w:rsidR="000B4081">
              <w:rPr>
                <w:noProof/>
                <w:webHidden/>
              </w:rPr>
              <w:tab/>
            </w:r>
            <w:r w:rsidR="000B4081">
              <w:rPr>
                <w:noProof/>
                <w:webHidden/>
              </w:rPr>
              <w:fldChar w:fldCharType="begin"/>
            </w:r>
            <w:r w:rsidR="000B4081">
              <w:rPr>
                <w:noProof/>
                <w:webHidden/>
              </w:rPr>
              <w:instrText xml:space="preserve"> PAGEREF _Toc142586079 \h </w:instrText>
            </w:r>
            <w:r w:rsidR="000B4081">
              <w:rPr>
                <w:noProof/>
                <w:webHidden/>
              </w:rPr>
            </w:r>
            <w:r w:rsidR="000B4081">
              <w:rPr>
                <w:noProof/>
                <w:webHidden/>
              </w:rPr>
              <w:fldChar w:fldCharType="separate"/>
            </w:r>
            <w:r w:rsidR="00524392">
              <w:rPr>
                <w:noProof/>
                <w:webHidden/>
              </w:rPr>
              <w:t>43</w:t>
            </w:r>
            <w:r w:rsidR="000B4081">
              <w:rPr>
                <w:noProof/>
                <w:webHidden/>
              </w:rPr>
              <w:fldChar w:fldCharType="end"/>
            </w:r>
          </w:hyperlink>
        </w:p>
        <w:p w14:paraId="6B3CFB99" w14:textId="04E2D73E" w:rsidR="00192662" w:rsidRPr="00362D3F" w:rsidRDefault="00192662">
          <w:pPr>
            <w:rPr>
              <w:rFonts w:ascii="Times New Roman" w:cs="Times New Roman"/>
            </w:rPr>
          </w:pPr>
          <w:r w:rsidRPr="00362D3F">
            <w:rPr>
              <w:rFonts w:ascii="Times New Roman" w:cs="Times New Roman"/>
              <w:b/>
              <w:bCs/>
            </w:rPr>
            <w:fldChar w:fldCharType="end"/>
          </w:r>
        </w:p>
      </w:sdtContent>
    </w:sdt>
    <w:p w14:paraId="1D8D1CDD" w14:textId="77777777" w:rsidR="00A505CB" w:rsidRPr="00362D3F" w:rsidRDefault="009224AB" w:rsidP="001E44E5">
      <w:pPr>
        <w:tabs>
          <w:tab w:val="right" w:leader="dot" w:pos="8973"/>
        </w:tabs>
        <w:spacing w:before="120"/>
        <w:ind w:right="23" w:firstLine="709"/>
        <w:jc w:val="right"/>
        <w:outlineLvl w:val="0"/>
        <w:rPr>
          <w:rFonts w:ascii="Times New Roman" w:cs="Times New Roman"/>
        </w:rPr>
      </w:pPr>
      <w:r w:rsidRPr="00362D3F">
        <w:rPr>
          <w:rFonts w:ascii="Times New Roman" w:cs="Times New Roman"/>
        </w:rPr>
        <w:br w:type="page"/>
      </w:r>
    </w:p>
    <w:p w14:paraId="4998FC90" w14:textId="77777777" w:rsidR="00A505CB" w:rsidRPr="00362D3F" w:rsidRDefault="009224AB">
      <w:pPr>
        <w:pStyle w:val="ae"/>
        <w:rPr>
          <w:rFonts w:ascii="Times New Roman" w:eastAsia="Calibri" w:hAnsi="Times New Roman" w:cs="Times New Roman"/>
        </w:rPr>
      </w:pPr>
      <w:r w:rsidRPr="00362D3F">
        <w:rPr>
          <w:rFonts w:ascii="Times New Roman" w:hAnsi="Times New Roman" w:cs="Times New Roman"/>
        </w:rPr>
        <w:lastRenderedPageBreak/>
        <w:t>изменения</w:t>
      </w:r>
    </w:p>
    <w:tbl>
      <w:tblPr>
        <w:tblStyle w:val="TableNormal"/>
        <w:tblW w:w="8848" w:type="dxa"/>
        <w:tblInd w:w="5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902"/>
        <w:gridCol w:w="4111"/>
      </w:tblGrid>
      <w:tr w:rsidR="00A505CB" w:rsidRPr="00727CB8" w14:paraId="517FE807" w14:textId="77777777" w:rsidTr="00A31034">
        <w:trPr>
          <w:trHeight w:val="30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F596" w14:textId="77777777" w:rsidR="00A505CB" w:rsidRPr="00362D3F" w:rsidRDefault="009224AB">
            <w:pPr>
              <w:pStyle w:val="af"/>
              <w:rPr>
                <w:rFonts w:ascii="Times New Roman" w:cs="Times New Roman"/>
              </w:rPr>
            </w:pPr>
            <w:r w:rsidRPr="00362D3F">
              <w:rPr>
                <w:rFonts w:ascii="Times New Roman" w:cs="Times New Roman"/>
              </w:rPr>
              <w:t>Версия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323BA" w14:textId="77777777" w:rsidR="00A505CB" w:rsidRPr="00362D3F" w:rsidRDefault="009224AB">
            <w:pPr>
              <w:pStyle w:val="af"/>
              <w:rPr>
                <w:rFonts w:ascii="Times New Roman" w:cs="Times New Roman"/>
              </w:rPr>
            </w:pPr>
            <w:r w:rsidRPr="00362D3F">
              <w:rPr>
                <w:rFonts w:ascii="Times New Roman" w:cs="Times New Roman"/>
              </w:rPr>
              <w:t>Дата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E852A" w14:textId="77777777" w:rsidR="00A505CB" w:rsidRPr="00362D3F" w:rsidRDefault="009224AB">
            <w:pPr>
              <w:pStyle w:val="af"/>
              <w:rPr>
                <w:rFonts w:ascii="Times New Roman" w:cs="Times New Roman"/>
              </w:rPr>
            </w:pPr>
            <w:r w:rsidRPr="00362D3F">
              <w:rPr>
                <w:rFonts w:ascii="Times New Roman" w:cs="Times New Roman"/>
              </w:rPr>
              <w:t>Автор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779FE" w14:textId="77777777" w:rsidR="00A505CB" w:rsidRPr="00362D3F" w:rsidRDefault="009224AB">
            <w:pPr>
              <w:pStyle w:val="af"/>
              <w:rPr>
                <w:rFonts w:ascii="Times New Roman" w:cs="Times New Roman"/>
              </w:rPr>
            </w:pPr>
            <w:r w:rsidRPr="00362D3F">
              <w:rPr>
                <w:rFonts w:ascii="Times New Roman" w:cs="Times New Roman"/>
              </w:rPr>
              <w:t>Изменения</w:t>
            </w:r>
          </w:p>
        </w:tc>
      </w:tr>
      <w:tr w:rsidR="002B2A60" w:rsidRPr="00727CB8" w14:paraId="62D5E8B8" w14:textId="77777777" w:rsidTr="00A31034">
        <w:trPr>
          <w:trHeight w:val="260"/>
        </w:trPr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53DD1" w14:textId="56D9F17E" w:rsidR="002B2A60" w:rsidRPr="00727CB8" w:rsidRDefault="002B2A60" w:rsidP="002B2A60">
            <w:pPr>
              <w:rPr>
                <w:rFonts w:ascii="Times New Roman" w:cs="Times New Roman"/>
                <w:color w:val="auto"/>
              </w:rPr>
            </w:pPr>
            <w:bookmarkStart w:id="0" w:name="_Hlk492635569"/>
            <w:r w:rsidRPr="00124300">
              <w:rPr>
                <w:rFonts w:ascii="Times New Roman" w:cs="Times New Roman"/>
              </w:rPr>
              <w:t>1.0.</w:t>
            </w:r>
            <w:r w:rsidR="00A51569">
              <w:rPr>
                <w:rFonts w:asci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15CA3" w14:textId="37D2D114" w:rsidR="002B2A60" w:rsidRPr="00727CB8" w:rsidRDefault="00A51569" w:rsidP="002B2A60">
            <w:pPr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</w:rPr>
              <w:t>29</w:t>
            </w:r>
            <w:r w:rsidR="002B2A60" w:rsidRPr="00124300">
              <w:rPr>
                <w:rFonts w:ascii="Times New Roman" w:cs="Times New Roman"/>
              </w:rPr>
              <w:t>.</w:t>
            </w:r>
            <w:r w:rsidR="002B2A60">
              <w:rPr>
                <w:rFonts w:ascii="Times New Roman" w:cs="Times New Roman"/>
              </w:rPr>
              <w:t>0</w:t>
            </w:r>
            <w:r>
              <w:rPr>
                <w:rFonts w:ascii="Times New Roman" w:cs="Times New Roman"/>
              </w:rPr>
              <w:t>8</w:t>
            </w:r>
            <w:r w:rsidR="002B2A60" w:rsidRPr="00124300">
              <w:rPr>
                <w:rFonts w:ascii="Times New Roman" w:cs="Times New Roman"/>
              </w:rPr>
              <w:t>.2023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B874C" w14:textId="4C7E420F" w:rsidR="002B2A60" w:rsidRPr="00E65CAF" w:rsidRDefault="002B2A60" w:rsidP="002B2A60">
            <w:pPr>
              <w:rPr>
                <w:rFonts w:ascii="Times New Roman" w:cs="Times New Roman"/>
                <w:color w:val="auto"/>
              </w:rPr>
            </w:pPr>
            <w:r>
              <w:rPr>
                <w:rFonts w:ascii="Times New Roman" w:cs="Times New Roman"/>
              </w:rPr>
              <w:t>Трефилов</w:t>
            </w:r>
            <w:r w:rsidRPr="00124300">
              <w:rPr>
                <w:rFonts w:ascii="Times New Roman" w:cs="Times New Roman"/>
              </w:rPr>
              <w:t xml:space="preserve"> </w:t>
            </w:r>
            <w:r>
              <w:rPr>
                <w:rFonts w:ascii="Times New Roman" w:cs="Times New Roman"/>
              </w:rPr>
              <w:t>Д</w:t>
            </w:r>
            <w:r w:rsidRPr="00124300">
              <w:rPr>
                <w:rFonts w:ascii="Times New Roman" w:cs="Times New Roman"/>
              </w:rPr>
              <w:t>.</w:t>
            </w:r>
            <w:r>
              <w:rPr>
                <w:rFonts w:ascii="Times New Roman" w:cs="Times New Roman"/>
              </w:rPr>
              <w:t>Л</w:t>
            </w:r>
            <w:r w:rsidRPr="00124300">
              <w:rPr>
                <w:rFonts w:asci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23D48" w14:textId="22B91A7C" w:rsidR="002B2A60" w:rsidRPr="00727CB8" w:rsidRDefault="002B2A60" w:rsidP="002B2A60">
            <w:pPr>
              <w:rPr>
                <w:rFonts w:ascii="Times New Roman" w:cs="Times New Roman"/>
                <w:color w:val="auto"/>
              </w:rPr>
            </w:pPr>
          </w:p>
        </w:tc>
      </w:tr>
      <w:bookmarkEnd w:id="0"/>
    </w:tbl>
    <w:p w14:paraId="33F2C70B" w14:textId="26930D98" w:rsidR="003A0210" w:rsidRPr="003225F0" w:rsidRDefault="003A0210">
      <w:pPr>
        <w:pStyle w:val="af0"/>
        <w:rPr>
          <w:color w:val="A6A6A6"/>
          <w:u w:color="A6A6A6"/>
        </w:rPr>
      </w:pPr>
    </w:p>
    <w:p w14:paraId="727D3797" w14:textId="77777777" w:rsidR="003A0210" w:rsidRPr="003225F0" w:rsidRDefault="003A0210">
      <w:pPr>
        <w:rPr>
          <w:rFonts w:ascii="Times New Roman" w:eastAsia="Times New Roman" w:cs="Times New Roman"/>
          <w:color w:val="A6A6A6"/>
          <w:u w:color="A6A6A6"/>
        </w:rPr>
      </w:pPr>
      <w:r w:rsidRPr="003225F0">
        <w:rPr>
          <w:color w:val="A6A6A6"/>
          <w:u w:color="A6A6A6"/>
        </w:rPr>
        <w:br w:type="page"/>
      </w:r>
    </w:p>
    <w:p w14:paraId="03CAC37F" w14:textId="77777777" w:rsidR="00A505CB" w:rsidRPr="00362D3F" w:rsidRDefault="009224AB">
      <w:pPr>
        <w:pStyle w:val="ae"/>
        <w:rPr>
          <w:rFonts w:ascii="Times New Roman" w:eastAsia="Calibri" w:hAnsi="Times New Roman" w:cs="Times New Roman"/>
        </w:rPr>
      </w:pPr>
      <w:r w:rsidRPr="00362D3F">
        <w:rPr>
          <w:rFonts w:ascii="Times New Roman" w:hAnsi="Times New Roman" w:cs="Times New Roman"/>
        </w:rPr>
        <w:lastRenderedPageBreak/>
        <w:t>термины/СОКРАЩЕНИя</w:t>
      </w:r>
    </w:p>
    <w:tbl>
      <w:tblPr>
        <w:tblStyle w:val="TableNormal"/>
        <w:tblW w:w="8848" w:type="dxa"/>
        <w:tblInd w:w="5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155"/>
      </w:tblGrid>
      <w:tr w:rsidR="00A505CB" w:rsidRPr="00727CB8" w14:paraId="4AC5ADE9" w14:textId="77777777" w:rsidTr="00A31034">
        <w:trPr>
          <w:trHeight w:val="307"/>
        </w:trPr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A9217" w14:textId="77777777" w:rsidR="00A505CB" w:rsidRPr="00362D3F" w:rsidRDefault="009224AB">
            <w:pPr>
              <w:pStyle w:val="af"/>
              <w:rPr>
                <w:rFonts w:ascii="Times New Roman" w:cs="Times New Roman"/>
              </w:rPr>
            </w:pPr>
            <w:r w:rsidRPr="00362D3F">
              <w:rPr>
                <w:rFonts w:ascii="Times New Roman" w:cs="Times New Roman"/>
              </w:rPr>
              <w:t>Термин/сокращение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3439D" w14:textId="77777777" w:rsidR="00A505CB" w:rsidRPr="00362D3F" w:rsidRDefault="009224AB">
            <w:pPr>
              <w:pStyle w:val="af"/>
              <w:rPr>
                <w:rFonts w:ascii="Times New Roman" w:cs="Times New Roman"/>
              </w:rPr>
            </w:pPr>
            <w:r w:rsidRPr="00362D3F">
              <w:rPr>
                <w:rFonts w:ascii="Times New Roman" w:cs="Times New Roman"/>
              </w:rPr>
              <w:t>Описание</w:t>
            </w:r>
          </w:p>
        </w:tc>
      </w:tr>
      <w:tr w:rsidR="009B7A44" w:rsidRPr="00727CB8" w14:paraId="1AAB2803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D8F40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СМЭВ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484A" w14:textId="77777777" w:rsidR="009B7A44" w:rsidRPr="008E55DF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Система межведомственного элект</w:t>
            </w:r>
            <w:r w:rsidRPr="008E55DF">
              <w:rPr>
                <w:rFonts w:ascii="Times New Roman" w:cs="Times New Roman"/>
              </w:rPr>
              <w:t>ронного взаимодействия</w:t>
            </w:r>
          </w:p>
        </w:tc>
      </w:tr>
      <w:tr w:rsidR="009B7A44" w:rsidRPr="00727CB8" w14:paraId="34202894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AA87F" w14:textId="77777777" w:rsidR="009B7A44" w:rsidRPr="008E55DF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8E55DF">
              <w:rPr>
                <w:rFonts w:ascii="Times New Roman" w:cs="Times New Roman"/>
              </w:rPr>
              <w:t>Поставщик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EECD4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727CB8">
              <w:rPr>
                <w:rFonts w:ascii="Times New Roman" w:cs="Times New Roman"/>
                <w:lang w:val="en-US"/>
              </w:rPr>
              <w:t>Организация</w:t>
            </w:r>
            <w:r w:rsidRPr="00727CB8">
              <w:rPr>
                <w:rFonts w:ascii="Times New Roman" w:cs="Times New Roman"/>
              </w:rPr>
              <w:t xml:space="preserve"> – </w:t>
            </w:r>
            <w:r w:rsidRPr="00727CB8">
              <w:rPr>
                <w:rFonts w:ascii="Times New Roman" w:cs="Times New Roman"/>
                <w:lang w:val="en-US"/>
              </w:rPr>
              <w:t xml:space="preserve">владелец </w:t>
            </w:r>
            <w:r w:rsidRPr="00727CB8">
              <w:rPr>
                <w:rFonts w:ascii="Times New Roman" w:cs="Times New Roman"/>
              </w:rPr>
              <w:t>вида сведений</w:t>
            </w:r>
          </w:p>
        </w:tc>
      </w:tr>
      <w:tr w:rsidR="005E0757" w:rsidRPr="00727CB8" w14:paraId="2344E1D3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18C02" w14:textId="77777777" w:rsidR="005E0757" w:rsidRPr="00727CB8" w:rsidRDefault="005E0757" w:rsidP="004E0C7F">
            <w:pPr>
              <w:spacing w:before="60" w:after="60"/>
              <w:ind w:right="100"/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Потребитель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50531" w14:textId="77777777" w:rsidR="005E0757" w:rsidRPr="00727CB8" w:rsidRDefault="005E0757" w:rsidP="004E0C7F">
            <w:pPr>
              <w:spacing w:before="60" w:after="60"/>
              <w:ind w:right="100"/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Организация, запрашивающая сведения у Поставщика сведений</w:t>
            </w:r>
          </w:p>
        </w:tc>
      </w:tr>
      <w:tr w:rsidR="005E0757" w:rsidRPr="00727CB8" w14:paraId="29312FFE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17E6" w14:textId="77777777" w:rsidR="005E0757" w:rsidRPr="00727CB8" w:rsidRDefault="005E0757" w:rsidP="004E0C7F">
            <w:pPr>
              <w:spacing w:before="60" w:after="60"/>
              <w:ind w:right="100"/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ВС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98787" w14:textId="77777777" w:rsidR="005E0757" w:rsidRPr="00727CB8" w:rsidRDefault="005E0757" w:rsidP="004E0C7F">
            <w:pPr>
              <w:spacing w:before="60" w:after="60"/>
              <w:ind w:right="100"/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Вид сведений</w:t>
            </w:r>
          </w:p>
        </w:tc>
      </w:tr>
      <w:tr w:rsidR="005E0757" w:rsidRPr="00727CB8" w14:paraId="05F59A65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AF71E" w14:textId="77777777" w:rsidR="005E0757" w:rsidRPr="00727CB8" w:rsidRDefault="005E0757" w:rsidP="004E0C7F">
            <w:pPr>
              <w:spacing w:before="60" w:after="60"/>
              <w:ind w:right="100"/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ИС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71D8E" w14:textId="77777777" w:rsidR="005E0757" w:rsidRPr="00727CB8" w:rsidRDefault="005E0757" w:rsidP="004E0C7F">
            <w:pPr>
              <w:spacing w:before="60" w:after="60"/>
              <w:ind w:right="100"/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Информационная система</w:t>
            </w:r>
          </w:p>
        </w:tc>
      </w:tr>
      <w:tr w:rsidR="009B7A44" w:rsidRPr="00A51569" w14:paraId="332AAC57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0C4F2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727CB8">
              <w:rPr>
                <w:rFonts w:ascii="Times New Roman" w:cs="Times New Roman"/>
              </w:rPr>
              <w:t>WSDL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0050DA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727CB8">
              <w:rPr>
                <w:rFonts w:ascii="Times New Roman" w:cs="Times New Roman"/>
                <w:lang w:val="en-US"/>
              </w:rPr>
              <w:t>Web Services Description Language — язык описания веб- сервисов.</w:t>
            </w:r>
          </w:p>
        </w:tc>
      </w:tr>
      <w:tr w:rsidR="009B7A44" w:rsidRPr="00727CB8" w14:paraId="3B1E6F9E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243E0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727CB8">
              <w:rPr>
                <w:rFonts w:ascii="Times New Roman" w:cs="Times New Roman"/>
              </w:rPr>
              <w:t>XSD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89299AD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XML Schema definition - язык описания структуры XML документа.</w:t>
            </w:r>
          </w:p>
        </w:tc>
      </w:tr>
      <w:tr w:rsidR="009B7A44" w:rsidRPr="00727CB8" w14:paraId="74C1DBF8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CDE36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727CB8">
              <w:rPr>
                <w:rFonts w:ascii="Times New Roman" w:cs="Times New Roman"/>
              </w:rPr>
              <w:t>SOAP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D580FB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  <w:r w:rsidRPr="00727CB8">
              <w:rPr>
                <w:rFonts w:ascii="Times New Roman" w:cs="Times New Roman"/>
              </w:rPr>
              <w:t>Simple Object Access Protocol - протокол обмена структурированными сообщениями в распределённой вычислительной среде.</w:t>
            </w:r>
          </w:p>
        </w:tc>
      </w:tr>
      <w:tr w:rsidR="009B7A44" w:rsidRPr="00A51569" w14:paraId="624B8563" w14:textId="77777777" w:rsidTr="00A31034">
        <w:trPr>
          <w:trHeight w:val="260"/>
        </w:trPr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0C18A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727CB8">
              <w:rPr>
                <w:rFonts w:ascii="Times New Roman" w:cs="Times New Roman"/>
              </w:rPr>
              <w:t>XML</w:t>
            </w:r>
          </w:p>
        </w:tc>
        <w:tc>
          <w:tcPr>
            <w:tcW w:w="6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9C22" w14:textId="77777777" w:rsidR="009B7A44" w:rsidRPr="00727CB8" w:rsidRDefault="009B7A44" w:rsidP="00997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  <w:lang w:val="en-US"/>
              </w:rPr>
            </w:pPr>
            <w:r w:rsidRPr="00727CB8">
              <w:rPr>
                <w:rFonts w:ascii="Times New Roman" w:cs="Times New Roman"/>
                <w:lang w:val="en-US"/>
              </w:rPr>
              <w:t>extensible Markup Language — расширяемый язык разметки.</w:t>
            </w:r>
          </w:p>
        </w:tc>
      </w:tr>
    </w:tbl>
    <w:p w14:paraId="7294BEFB" w14:textId="77777777" w:rsidR="00F35D2D" w:rsidRPr="00FC1B35" w:rsidRDefault="00F35D2D" w:rsidP="00F3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  <w:lang w:val="en-US"/>
        </w:rPr>
      </w:pPr>
      <w:bookmarkStart w:id="1" w:name="_Toc"/>
    </w:p>
    <w:p w14:paraId="3D82048A" w14:textId="51883CE3" w:rsidR="00A505CB" w:rsidRPr="00362D3F" w:rsidRDefault="009224AB" w:rsidP="00E35B30">
      <w:pPr>
        <w:pStyle w:val="15"/>
        <w:numPr>
          <w:ilvl w:val="0"/>
          <w:numId w:val="1"/>
        </w:numPr>
        <w:tabs>
          <w:tab w:val="num" w:pos="1416"/>
        </w:tabs>
        <w:ind w:left="707" w:firstLine="2"/>
        <w:rPr>
          <w:rStyle w:val="af2"/>
          <w:rFonts w:ascii="Times New Roman" w:hAnsi="Times New Roman" w:cs="Times New Roman"/>
        </w:rPr>
      </w:pPr>
      <w:bookmarkStart w:id="2" w:name="_Toc142586064"/>
      <w:r w:rsidRPr="00362D3F">
        <w:rPr>
          <w:rStyle w:val="af2"/>
          <w:rFonts w:ascii="Times New Roman" w:hAnsi="Times New Roman" w:cs="Times New Roman"/>
        </w:rPr>
        <w:t>Общие сведения</w:t>
      </w:r>
      <w:bookmarkEnd w:id="1"/>
      <w:bookmarkEnd w:id="2"/>
    </w:p>
    <w:p w14:paraId="3FF4E771" w14:textId="77777777" w:rsidR="00A505CB" w:rsidRPr="00727CB8" w:rsidRDefault="009224AB" w:rsidP="00E35B30">
      <w:pPr>
        <w:pStyle w:val="26"/>
        <w:numPr>
          <w:ilvl w:val="1"/>
          <w:numId w:val="2"/>
        </w:numPr>
        <w:tabs>
          <w:tab w:val="num" w:pos="1260"/>
        </w:tabs>
        <w:ind w:left="551" w:firstLine="158"/>
      </w:pPr>
      <w:bookmarkStart w:id="3" w:name="_Toc1"/>
      <w:bookmarkStart w:id="4" w:name="_Toc142586065"/>
      <w:r w:rsidRPr="00727CB8">
        <w:t>Руководящие документы</w:t>
      </w:r>
      <w:bookmarkEnd w:id="3"/>
      <w:bookmarkEnd w:id="4"/>
    </w:p>
    <w:p w14:paraId="362F760E" w14:textId="77777777" w:rsidR="00567323" w:rsidRPr="00567323" w:rsidRDefault="00567323" w:rsidP="00D4772C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</w:rPr>
      </w:pPr>
      <w:bookmarkStart w:id="5" w:name="_Toc2"/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>Методические рекомендации по работе с Единой системой межведомственного электронного взаимодействия, версия 3.5.0.1;</w:t>
      </w:r>
    </w:p>
    <w:p w14:paraId="55D0D126" w14:textId="43B883E0" w:rsidR="00567323" w:rsidRPr="00567323" w:rsidRDefault="00567323" w:rsidP="00D4772C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</w:rPr>
      </w:pPr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>Требования к XML-схемам, регистрируемым в СМЭВ (версия 1.3.6);</w:t>
      </w:r>
    </w:p>
    <w:p w14:paraId="46F48562" w14:textId="18A80105" w:rsidR="00567323" w:rsidRPr="00567323" w:rsidRDefault="00567323" w:rsidP="00D4772C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</w:rPr>
      </w:pPr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>Правила разработки форматов взаимодействия с использованием Единого электронного сервиса Единой системы межведомственного электронного взаимодействия;</w:t>
      </w:r>
    </w:p>
    <w:p w14:paraId="2DADCDA1" w14:textId="003BCBBA" w:rsidR="00567323" w:rsidRPr="00567323" w:rsidRDefault="00567323" w:rsidP="00D4772C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</w:rPr>
      </w:pPr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>Формат руководства пользователя вида сведений СМЭВ 3.</w:t>
      </w:r>
    </w:p>
    <w:p w14:paraId="7FB668D5" w14:textId="110346CF" w:rsidR="00567323" w:rsidRPr="00567323" w:rsidRDefault="00567323" w:rsidP="00D4772C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</w:rPr>
      </w:pPr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>Постановление Правительства Российской Федерации от 8 сентября 2010 г. № 697 «О единой системе межведомственного электронного взаимодействия»;</w:t>
      </w:r>
    </w:p>
    <w:p w14:paraId="13E0C14C" w14:textId="0F9593C4" w:rsidR="00567323" w:rsidRPr="00567323" w:rsidRDefault="00567323" w:rsidP="00D4772C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</w:rPr>
      </w:pPr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 xml:space="preserve">Приказ Министерства связи и массовых коммуникаций Российской Федерации </w:t>
      </w:r>
      <w:r w:rsidR="00AA2F7A"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 xml:space="preserve">от </w:t>
      </w:r>
      <w:r w:rsidR="00AA2F7A" w:rsidRPr="00462C1C">
        <w:rPr>
          <w:rFonts w:ascii="Times New Roman" w:eastAsia="Times New Roman" w:cs="Times New Roman"/>
          <w:color w:val="000000" w:themeColor="text1"/>
          <w:bdr w:val="none" w:sz="0" w:space="0" w:color="auto"/>
        </w:rPr>
        <w:t>23 июня 2015 г. № 210</w:t>
      </w:r>
      <w:r w:rsidR="00AA2F7A"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 xml:space="preserve"> </w:t>
      </w:r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>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p w14:paraId="7AFE7A28" w14:textId="7AB4D70F" w:rsidR="002F7A1F" w:rsidRPr="00727CB8" w:rsidRDefault="00567323" w:rsidP="00D4772C">
      <w:pPr>
        <w:pStyle w:val="af3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</w:rPr>
      </w:pPr>
      <w:r w:rsidRPr="00567323">
        <w:rPr>
          <w:rFonts w:ascii="Times New Roman" w:eastAsia="Times New Roman" w:cs="Times New Roman"/>
          <w:color w:val="000000" w:themeColor="text1"/>
          <w:bdr w:val="none" w:sz="0" w:space="0" w:color="auto"/>
        </w:rPr>
        <w:t>Федеральный закон "Об организации предоставления государственных и муниципальных услуг" от 27.07.2010 N 210-ФЗ</w:t>
      </w:r>
      <w:r w:rsidR="005E0757" w:rsidRPr="00362D3F">
        <w:rPr>
          <w:rFonts w:ascii="Times New Roman" w:cs="Times New Roman"/>
          <w:bCs/>
        </w:rPr>
        <w:t>.</w:t>
      </w:r>
    </w:p>
    <w:p w14:paraId="0FA1493E" w14:textId="77777777" w:rsidR="00A505CB" w:rsidRDefault="009224AB" w:rsidP="00E35B30">
      <w:pPr>
        <w:pStyle w:val="26"/>
        <w:numPr>
          <w:ilvl w:val="1"/>
          <w:numId w:val="2"/>
        </w:numPr>
        <w:tabs>
          <w:tab w:val="num" w:pos="1260"/>
        </w:tabs>
        <w:ind w:left="551" w:firstLine="158"/>
      </w:pPr>
      <w:bookmarkStart w:id="6" w:name="_Toc142586066"/>
      <w:r w:rsidRPr="00727CB8">
        <w:lastRenderedPageBreak/>
        <w:t>Описание вида сведения</w:t>
      </w:r>
      <w:bookmarkEnd w:id="5"/>
      <w:bookmarkEnd w:id="6"/>
    </w:p>
    <w:tbl>
      <w:tblPr>
        <w:tblStyle w:val="TableNormal"/>
        <w:tblW w:w="924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292"/>
      </w:tblGrid>
      <w:tr w:rsidR="007F23E7" w:rsidRPr="00727CB8" w14:paraId="59AF02FD" w14:textId="77777777" w:rsidTr="00EC4C13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B489B" w14:textId="77777777" w:rsidR="007F23E7" w:rsidRPr="00727CB8" w:rsidRDefault="007F23E7" w:rsidP="00EC4C13">
            <w:pPr>
              <w:pStyle w:val="af0"/>
              <w:spacing w:line="240" w:lineRule="auto"/>
              <w:ind w:firstLine="0"/>
              <w:jc w:val="left"/>
            </w:pPr>
            <w:r w:rsidRPr="00727CB8">
              <w:rPr>
                <w:b/>
                <w:bCs/>
              </w:rPr>
              <w:t>Наименование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6881" w14:textId="34CC1EF6" w:rsidR="007F23E7" w:rsidRPr="00AA2F7A" w:rsidRDefault="002D0D8F" w:rsidP="00AA2F7A">
            <w:pPr>
              <w:pStyle w:val="aa"/>
              <w:ind w:left="0" w:firstLine="0"/>
              <w:jc w:val="left"/>
              <w:rPr>
                <w:b w:val="0"/>
                <w:bCs w:val="0"/>
                <w:color w:val="000000"/>
                <w:sz w:val="24"/>
                <w:szCs w:val="24"/>
                <w:u w:color="000000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u w:color="000000"/>
              </w:rPr>
              <w:t>Реестр повесток</w:t>
            </w:r>
          </w:p>
        </w:tc>
      </w:tr>
      <w:tr w:rsidR="007F23E7" w:rsidRPr="00727CB8" w14:paraId="2A940E5F" w14:textId="77777777" w:rsidTr="00EC4C13">
        <w:trPr>
          <w:trHeight w:val="8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293DB" w14:textId="77777777" w:rsidR="007F23E7" w:rsidRPr="00727CB8" w:rsidRDefault="007F23E7" w:rsidP="00EC4C13">
            <w:pPr>
              <w:pStyle w:val="af0"/>
              <w:spacing w:line="240" w:lineRule="auto"/>
              <w:ind w:firstLine="0"/>
              <w:jc w:val="left"/>
            </w:pPr>
            <w:r w:rsidRPr="00727CB8">
              <w:rPr>
                <w:rStyle w:val="af2"/>
                <w:b/>
                <w:bCs/>
              </w:rPr>
              <w:t>ID вида сведений в ФРГУ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EFA46" w14:textId="77777777" w:rsidR="007F23E7" w:rsidRPr="00567323" w:rsidRDefault="007F23E7" w:rsidP="004E0C7F">
            <w:pPr>
              <w:pStyle w:val="af0"/>
              <w:spacing w:line="240" w:lineRule="auto"/>
              <w:ind w:firstLine="0"/>
              <w:rPr>
                <w:lang w:val="en-US"/>
              </w:rPr>
            </w:pPr>
            <w:r w:rsidRPr="00727CB8">
              <w:t>-</w:t>
            </w:r>
          </w:p>
        </w:tc>
      </w:tr>
      <w:tr w:rsidR="007F23E7" w:rsidRPr="00727CB8" w14:paraId="0B2A7928" w14:textId="77777777" w:rsidTr="00EC4C13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81C2B" w14:textId="77777777" w:rsidR="007F23E7" w:rsidRPr="00727CB8" w:rsidRDefault="007F23E7" w:rsidP="00EC4C13">
            <w:pPr>
              <w:pStyle w:val="af0"/>
              <w:spacing w:line="240" w:lineRule="auto"/>
              <w:ind w:firstLine="0"/>
              <w:jc w:val="left"/>
            </w:pPr>
            <w:r w:rsidRPr="00727CB8">
              <w:rPr>
                <w:b/>
                <w:bCs/>
              </w:rPr>
              <w:t>Содержание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664E" w14:textId="5C46858A" w:rsidR="007F23E7" w:rsidRPr="00362D3F" w:rsidRDefault="002D0D8F" w:rsidP="00303812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eastAsia="Calibri" w:cs="Times New Roman"/>
              </w:rPr>
              <w:t>В ответе на запрос возвращаются данные по повестке на гражданина содержащиеся в системе Единый Реестр Воинского Учёта</w:t>
            </w:r>
          </w:p>
        </w:tc>
      </w:tr>
      <w:tr w:rsidR="004E0C7F" w:rsidRPr="00727CB8" w14:paraId="0892A89D" w14:textId="77777777" w:rsidTr="00452BA2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6BD8F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727CB8">
              <w:rPr>
                <w:b/>
                <w:bCs/>
              </w:rPr>
              <w:t>Владелец ВС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0279" w14:textId="69250B2F" w:rsidR="004E0C7F" w:rsidRPr="00727CB8" w:rsidRDefault="004E0C7F" w:rsidP="004E0C7F">
            <w:pPr>
              <w:pStyle w:val="af0"/>
              <w:spacing w:line="240" w:lineRule="auto"/>
              <w:ind w:firstLine="0"/>
            </w:pPr>
            <w:r w:rsidRPr="00A10574">
              <w:t>Министерство цифрового развития, связи и массовых коммуникаций Российской Федерации</w:t>
            </w:r>
          </w:p>
        </w:tc>
      </w:tr>
      <w:tr w:rsidR="004E0C7F" w:rsidRPr="00727CB8" w14:paraId="7E79031F" w14:textId="77777777" w:rsidTr="00452BA2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10CE3" w14:textId="085E6F7C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E74402">
              <w:rPr>
                <w:b/>
              </w:rPr>
              <w:t>ОГРН владельца ВС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6936" w14:textId="0295CCC0" w:rsidR="004E0C7F" w:rsidRPr="00D44295" w:rsidRDefault="004E0C7F" w:rsidP="004E0C7F">
            <w:pPr>
              <w:pStyle w:val="af0"/>
              <w:spacing w:line="240" w:lineRule="auto"/>
              <w:ind w:firstLine="0"/>
            </w:pPr>
            <w:r w:rsidRPr="00A10574">
              <w:t>1047702026701</w:t>
            </w:r>
          </w:p>
        </w:tc>
      </w:tr>
      <w:tr w:rsidR="004E0C7F" w:rsidRPr="00727CB8" w14:paraId="616FFD33" w14:textId="77777777" w:rsidTr="00452BA2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C3F93" w14:textId="3828F41E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E74402">
              <w:rPr>
                <w:b/>
              </w:rPr>
              <w:t>Мнемоника владельца ВС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FAA2A" w14:textId="331145C5" w:rsidR="004E0C7F" w:rsidRPr="00D44295" w:rsidRDefault="00303812" w:rsidP="004E0C7F">
            <w:pPr>
              <w:pStyle w:val="af0"/>
              <w:spacing w:line="240" w:lineRule="auto"/>
              <w:ind w:firstLine="0"/>
            </w:pPr>
            <w:r>
              <w:t>MNSV</w:t>
            </w:r>
          </w:p>
        </w:tc>
      </w:tr>
      <w:tr w:rsidR="004E0C7F" w:rsidRPr="00727CB8" w14:paraId="41BF04F9" w14:textId="77777777" w:rsidTr="00452BA2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B3B8A" w14:textId="52705E8D" w:rsidR="004E0C7F" w:rsidRPr="00727CB8" w:rsidRDefault="00AA2F7A" w:rsidP="004E0C7F">
            <w:pPr>
              <w:pStyle w:val="af0"/>
              <w:spacing w:line="240" w:lineRule="auto"/>
              <w:ind w:firstLine="0"/>
              <w:jc w:val="left"/>
            </w:pPr>
            <w:r>
              <w:rPr>
                <w:b/>
              </w:rPr>
              <w:t>Инициатор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8194A" w14:textId="7E142E2B" w:rsidR="004E0C7F" w:rsidRPr="00727CB8" w:rsidRDefault="00860DCE" w:rsidP="009032A3">
            <w:pPr>
              <w:pStyle w:val="af0"/>
              <w:spacing w:line="240" w:lineRule="auto"/>
              <w:ind w:firstLine="0"/>
            </w:pPr>
            <w:r w:rsidRPr="00727CB8">
              <w:t>Министерство цифрового развития, связи и массовых коммуникаций Российской Федерации</w:t>
            </w:r>
          </w:p>
        </w:tc>
      </w:tr>
      <w:tr w:rsidR="004E0C7F" w:rsidRPr="00727CB8" w14:paraId="53DDFDCE" w14:textId="77777777" w:rsidTr="00452BA2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9F118" w14:textId="77777777" w:rsidR="00AA2F7A" w:rsidRDefault="00AA2F7A" w:rsidP="00AA2F7A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Ответчик</w:t>
            </w:r>
          </w:p>
          <w:p w14:paraId="3675F4CD" w14:textId="20FB0EF8" w:rsidR="004E0C7F" w:rsidRPr="004E0C7F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2C6B" w14:textId="2A22EF70" w:rsidR="004E0C7F" w:rsidRPr="00A10574" w:rsidRDefault="004E0C7F" w:rsidP="004E0C7F">
            <w:pPr>
              <w:pStyle w:val="af0"/>
              <w:spacing w:line="240" w:lineRule="auto"/>
              <w:ind w:firstLine="0"/>
            </w:pPr>
            <w:r w:rsidRPr="00727CB8">
              <w:t xml:space="preserve">Министерство цифрового развития, связи и массовых коммуникаций Российской Федерации </w:t>
            </w:r>
          </w:p>
        </w:tc>
      </w:tr>
      <w:tr w:rsidR="004E0C7F" w:rsidRPr="00727CB8" w14:paraId="082592EB" w14:textId="77777777" w:rsidTr="00452BA2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67EE0" w14:textId="1BEB9F4D" w:rsidR="004E0C7F" w:rsidRPr="004E0C7F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</w:rPr>
            </w:pPr>
            <w:r w:rsidRPr="004E0C7F">
              <w:rPr>
                <w:b/>
              </w:rPr>
              <w:t>Назначение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FF3D" w14:textId="29140538" w:rsidR="004E0C7F" w:rsidRPr="00727CB8" w:rsidRDefault="002D0D8F" w:rsidP="002D0D8F">
            <w:pPr>
              <w:pStyle w:val="af0"/>
              <w:spacing w:line="240" w:lineRule="auto"/>
              <w:ind w:firstLine="0"/>
            </w:pPr>
            <w:r>
              <w:rPr>
                <w:rFonts w:eastAsia="Calibri"/>
              </w:rPr>
              <w:t>Информирование граждан о наличии повесток на гражданина содержащиеся в системе Единый Реестр Воинского Учёта</w:t>
            </w:r>
          </w:p>
        </w:tc>
      </w:tr>
      <w:tr w:rsidR="004E0C7F" w:rsidRPr="00727CB8" w14:paraId="6B20ECDE" w14:textId="77777777" w:rsidTr="00452BA2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81AA" w14:textId="4C9C35F4" w:rsidR="004E0C7F" w:rsidRPr="004E0C7F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</w:rPr>
            </w:pPr>
            <w:r w:rsidRPr="004E0C7F">
              <w:rPr>
                <w:b/>
                <w:bCs/>
              </w:rPr>
              <w:t>Область применения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61F70" w14:textId="0D58B6C4" w:rsidR="004E0C7F" w:rsidRPr="004E0C7F" w:rsidRDefault="00AA2F7A" w:rsidP="004E0C7F">
            <w:pPr>
              <w:pStyle w:val="af0"/>
              <w:spacing w:line="240" w:lineRule="auto"/>
              <w:ind w:firstLine="0"/>
              <w:rPr>
                <w:i/>
              </w:rPr>
            </w:pPr>
            <w:r w:rsidRPr="00462C1C">
              <w:rPr>
                <w:rFonts w:eastAsia="Calibri"/>
              </w:rPr>
              <w:t>Межведомственное взаимодействие</w:t>
            </w:r>
          </w:p>
        </w:tc>
      </w:tr>
      <w:tr w:rsidR="004E0C7F" w:rsidRPr="00727CB8" w14:paraId="31EF1494" w14:textId="77777777" w:rsidTr="00EC4C13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C4A7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727CB8">
              <w:rPr>
                <w:b/>
                <w:bCs/>
              </w:rPr>
              <w:t xml:space="preserve">Тип запроса 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224EA" w14:textId="77777777" w:rsidR="004E0C7F" w:rsidRPr="00727CB8" w:rsidRDefault="004E0C7F" w:rsidP="004E0C7F">
            <w:pPr>
              <w:pStyle w:val="af0"/>
              <w:spacing w:line="240" w:lineRule="auto"/>
              <w:ind w:firstLine="0"/>
            </w:pPr>
            <w:r w:rsidRPr="00727CB8">
              <w:t xml:space="preserve">Запрос </w:t>
            </w:r>
          </w:p>
        </w:tc>
      </w:tr>
      <w:tr w:rsidR="004E0C7F" w:rsidRPr="00727CB8" w14:paraId="7C3F98A3" w14:textId="77777777" w:rsidTr="00EC4C13">
        <w:trPr>
          <w:trHeight w:val="6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53700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727CB8">
              <w:rPr>
                <w:b/>
                <w:bCs/>
              </w:rPr>
              <w:t>Тип маршрутизации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BCE8B" w14:textId="1A3819E5" w:rsidR="004E0C7F" w:rsidRPr="00006150" w:rsidRDefault="00A51569" w:rsidP="004E0C7F">
            <w:pPr>
              <w:pStyle w:val="af0"/>
              <w:spacing w:line="240" w:lineRule="auto"/>
              <w:ind w:firstLine="0"/>
              <w:rPr>
                <w:lang w:val="en-US"/>
              </w:rPr>
            </w:pPr>
            <w:r>
              <w:t>Табличная</w:t>
            </w:r>
          </w:p>
        </w:tc>
      </w:tr>
      <w:tr w:rsidR="004E0C7F" w:rsidRPr="00727CB8" w14:paraId="7B7BC819" w14:textId="77777777" w:rsidTr="00EC4C13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A5DE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727CB8">
              <w:rPr>
                <w:b/>
                <w:bCs/>
              </w:rPr>
              <w:t>Сеанс обмена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B0AD7" w14:textId="77777777" w:rsidR="004E0C7F" w:rsidRPr="00727CB8" w:rsidRDefault="004E0C7F" w:rsidP="004E0C7F">
            <w:pPr>
              <w:pStyle w:val="af0"/>
              <w:spacing w:line="240" w:lineRule="auto"/>
              <w:ind w:firstLine="0"/>
            </w:pPr>
            <w:r w:rsidRPr="00727CB8">
              <w:t>Инициативный</w:t>
            </w:r>
          </w:p>
        </w:tc>
      </w:tr>
      <w:tr w:rsidR="004E0C7F" w:rsidRPr="00727CB8" w14:paraId="03D5F5BF" w14:textId="77777777" w:rsidTr="00EC4C13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859CC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727CB8">
              <w:rPr>
                <w:b/>
              </w:rPr>
              <w:t>Предполагается ли передача вложений по ВС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9C48B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rPr>
                <w:lang w:val="en-US"/>
              </w:rPr>
            </w:pPr>
            <w:r w:rsidRPr="00727CB8">
              <w:t>Да, FTP</w:t>
            </w:r>
            <w:r>
              <w:t xml:space="preserve">, </w:t>
            </w:r>
            <w:r w:rsidRPr="00727CB8">
              <w:t>MTOM</w:t>
            </w:r>
          </w:p>
        </w:tc>
      </w:tr>
      <w:tr w:rsidR="004E0C7F" w:rsidRPr="00727CB8" w14:paraId="49D1CF94" w14:textId="77777777" w:rsidTr="00EC4C13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4D92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  <w:rPr>
                <w:b/>
                <w:bCs/>
              </w:rPr>
            </w:pPr>
            <w:r w:rsidRPr="00727CB8">
              <w:rPr>
                <w:b/>
                <w:bCs/>
              </w:rPr>
              <w:t>Версия ВС*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9A1D2" w14:textId="1F75AE39" w:rsidR="004E0C7F" w:rsidRPr="00727CB8" w:rsidRDefault="004E0C7F" w:rsidP="0048672B">
            <w:pPr>
              <w:pStyle w:val="af0"/>
              <w:spacing w:line="240" w:lineRule="auto"/>
              <w:ind w:firstLine="0"/>
            </w:pPr>
            <w:r>
              <w:t>1.0.</w:t>
            </w:r>
            <w:r w:rsidR="00A51569">
              <w:t>5</w:t>
            </w:r>
          </w:p>
        </w:tc>
      </w:tr>
      <w:tr w:rsidR="004E0C7F" w:rsidRPr="00727CB8" w14:paraId="0914F077" w14:textId="77777777" w:rsidTr="00EC4C13">
        <w:trPr>
          <w:trHeight w:val="94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35E3" w14:textId="77777777" w:rsidR="004E0C7F" w:rsidRPr="00727CB8" w:rsidRDefault="004E0C7F" w:rsidP="004E0C7F">
            <w:pPr>
              <w:pStyle w:val="af0"/>
              <w:spacing w:line="240" w:lineRule="auto"/>
              <w:ind w:firstLine="0"/>
              <w:jc w:val="left"/>
            </w:pPr>
            <w:r w:rsidRPr="00727CB8">
              <w:rPr>
                <w:b/>
                <w:bCs/>
              </w:rPr>
              <w:t>Версия МР</w:t>
            </w:r>
          </w:p>
        </w:tc>
        <w:tc>
          <w:tcPr>
            <w:tcW w:w="7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0620" w14:textId="77777777" w:rsidR="004E0C7F" w:rsidRPr="00727CB8" w:rsidRDefault="004E0C7F" w:rsidP="004E0C7F">
            <w:pPr>
              <w:pStyle w:val="af0"/>
              <w:spacing w:line="240" w:lineRule="auto"/>
              <w:ind w:firstLine="0"/>
            </w:pPr>
            <w:r w:rsidRPr="00727CB8">
              <w:t>3.5</w:t>
            </w:r>
          </w:p>
        </w:tc>
      </w:tr>
    </w:tbl>
    <w:p w14:paraId="5F04CD8A" w14:textId="77777777" w:rsidR="00A505CB" w:rsidRPr="00362D3F" w:rsidRDefault="00986241" w:rsidP="00986241">
      <w:pPr>
        <w:pStyle w:val="16"/>
        <w:spacing w:line="240" w:lineRule="auto"/>
        <w:ind w:left="0" w:firstLine="0"/>
        <w:rPr>
          <w:rStyle w:val="af2"/>
        </w:rPr>
      </w:pPr>
      <w:r w:rsidRPr="00727CB8">
        <w:t xml:space="preserve">*Примечание: при разработке новой версии ВС в новой версии руководства пользователя обязательно необходимо отмечать (с комментариями) по тексту </w:t>
      </w:r>
      <w:r w:rsidR="00271C3F" w:rsidRPr="00727CB8">
        <w:t>руководства,</w:t>
      </w:r>
      <w:r w:rsidRPr="00727CB8">
        <w:t xml:space="preserve"> сделанные изменения </w:t>
      </w:r>
      <w:r w:rsidRPr="00727CB8">
        <w:rPr>
          <w:lang w:val="en-US"/>
        </w:rPr>
        <w:t>XSD</w:t>
      </w:r>
      <w:r w:rsidRPr="00727CB8">
        <w:t xml:space="preserve">-схем, </w:t>
      </w:r>
      <w:r w:rsidRPr="00727CB8">
        <w:rPr>
          <w:lang w:val="en-US"/>
        </w:rPr>
        <w:t>XML</w:t>
      </w:r>
      <w:r w:rsidRPr="00727CB8">
        <w:t xml:space="preserve">-сообщений, тестовых сценариев и т.д. </w:t>
      </w:r>
    </w:p>
    <w:p w14:paraId="564E1234" w14:textId="77777777" w:rsidR="00106AF2" w:rsidRPr="00F35D2D" w:rsidRDefault="009224AB" w:rsidP="00E35B30">
      <w:pPr>
        <w:pStyle w:val="15"/>
        <w:numPr>
          <w:ilvl w:val="0"/>
          <w:numId w:val="1"/>
        </w:numPr>
        <w:tabs>
          <w:tab w:val="num" w:pos="1416"/>
        </w:tabs>
        <w:ind w:left="707" w:firstLine="2"/>
        <w:rPr>
          <w:rStyle w:val="af2"/>
        </w:rPr>
      </w:pPr>
      <w:bookmarkStart w:id="7" w:name="_Toc3"/>
      <w:bookmarkStart w:id="8" w:name="_Toc142586067"/>
      <w:r w:rsidRPr="00362D3F">
        <w:rPr>
          <w:rStyle w:val="af2"/>
          <w:rFonts w:ascii="Times New Roman" w:hAnsi="Times New Roman" w:cs="Times New Roman"/>
        </w:rPr>
        <w:lastRenderedPageBreak/>
        <w:t>С</w:t>
      </w:r>
      <w:r w:rsidR="001D11B5" w:rsidRPr="00362D3F">
        <w:rPr>
          <w:rStyle w:val="af2"/>
          <w:rFonts w:ascii="Times New Roman" w:hAnsi="Times New Roman" w:cs="Times New Roman"/>
        </w:rPr>
        <w:t>хема</w:t>
      </w:r>
      <w:r w:rsidR="0031009B" w:rsidRPr="00362D3F">
        <w:rPr>
          <w:rStyle w:val="af2"/>
          <w:rFonts w:ascii="Times New Roman" w:hAnsi="Times New Roman" w:cs="Times New Roman"/>
        </w:rPr>
        <w:t xml:space="preserve"> </w:t>
      </w:r>
      <w:r w:rsidR="001D11B5" w:rsidRPr="00362D3F">
        <w:rPr>
          <w:rStyle w:val="af2"/>
          <w:rFonts w:ascii="Times New Roman" w:hAnsi="Times New Roman" w:cs="Times New Roman"/>
        </w:rPr>
        <w:t>вида сведений</w:t>
      </w:r>
      <w:bookmarkEnd w:id="7"/>
      <w:r w:rsidR="001D11B5" w:rsidRPr="00362D3F">
        <w:rPr>
          <w:rStyle w:val="af2"/>
          <w:rFonts w:ascii="Times New Roman" w:hAnsi="Times New Roman" w:cs="Times New Roman"/>
        </w:rPr>
        <w:t xml:space="preserve"> и</w:t>
      </w:r>
      <w:r w:rsidR="0031009B" w:rsidRPr="00362D3F">
        <w:rPr>
          <w:rStyle w:val="af2"/>
          <w:rFonts w:ascii="Times New Roman" w:hAnsi="Times New Roman" w:cs="Times New Roman"/>
        </w:rPr>
        <w:t xml:space="preserve"> эталонные запрос</w:t>
      </w:r>
      <w:r w:rsidR="001D11B5" w:rsidRPr="00362D3F">
        <w:rPr>
          <w:rStyle w:val="af2"/>
          <w:rFonts w:ascii="Times New Roman" w:hAnsi="Times New Roman" w:cs="Times New Roman"/>
        </w:rPr>
        <w:t>ы</w:t>
      </w:r>
      <w:r w:rsidR="0031009B" w:rsidRPr="00362D3F">
        <w:rPr>
          <w:rStyle w:val="af2"/>
          <w:rFonts w:ascii="Times New Roman" w:hAnsi="Times New Roman" w:cs="Times New Roman"/>
        </w:rPr>
        <w:t xml:space="preserve"> и ответы</w:t>
      </w:r>
      <w:bookmarkEnd w:id="8"/>
    </w:p>
    <w:p w14:paraId="0C1D4463" w14:textId="77777777" w:rsidR="00A505CB" w:rsidRPr="003E3B59" w:rsidRDefault="0031009B" w:rsidP="00F35D2D">
      <w:pPr>
        <w:pStyle w:val="26"/>
        <w:numPr>
          <w:ilvl w:val="1"/>
          <w:numId w:val="5"/>
        </w:numPr>
        <w:tabs>
          <w:tab w:val="left" w:pos="1276"/>
        </w:tabs>
        <w:ind w:left="567" w:firstLine="142"/>
      </w:pPr>
      <w:bookmarkStart w:id="9" w:name="_Toc142586068"/>
      <w:r w:rsidRPr="003E3B59">
        <w:t xml:space="preserve">Схема </w:t>
      </w:r>
      <w:r w:rsidR="00E16896" w:rsidRPr="003E3B59">
        <w:t>вида сведений</w:t>
      </w:r>
      <w:bookmarkEnd w:id="9"/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443"/>
      </w:tblGrid>
      <w:tr w:rsidR="00296EAD" w:rsidRPr="00A51569" w14:paraId="7479D60E" w14:textId="77777777" w:rsidTr="004E0C7F">
        <w:tc>
          <w:tcPr>
            <w:tcW w:w="9443" w:type="dxa"/>
          </w:tcPr>
          <w:p w14:paraId="0BF8A9F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&lt;?xml version="1.0" encoding="UTF-8"?&gt;</w:t>
            </w:r>
          </w:p>
          <w:p w14:paraId="5D9D1A8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xsd:schema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xmlns:xsd="http://www.w3.org/2001/XMLSchema" xmlns:tns="urn://rostelekom.ru/RP-SummonsTR/1.0.5" targetNamespace="urn://rostelekom.ru/RP-SummonsTR/1.0.5" elementFormDefault="qualified" attributeFormDefault="unqualified"&gt;</w:t>
            </w:r>
          </w:p>
          <w:p w14:paraId="6F10B1C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name="request" type="tns:requestType"&gt;</w:t>
            </w:r>
          </w:p>
          <w:p w14:paraId="6E80B9E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B684C3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Реестр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повесток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B4206C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F0B87E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869101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name="requestType"&gt;</w:t>
            </w:r>
          </w:p>
          <w:p w14:paraId="319C240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E1E947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name="common" type="tns:commonType"&gt;</w:t>
            </w:r>
          </w:p>
          <w:p w14:paraId="0633032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E0CF28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Основная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гражданине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1C09BC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52400D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14248F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name="document" type="tns:documentType"&gt;</w:t>
            </w:r>
          </w:p>
          <w:p w14:paraId="46F660C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74EAC65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&gt;Информация о документе, удостоверяющем личность гражданина&lt;/xsd:documentation&gt;</w:t>
            </w:r>
          </w:p>
          <w:p w14:paraId="6DC71B7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A74AE5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95230C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name="SenderRequest" type="xsd:string" minOccurs="0" maxOccurs="1"&gt;</w:t>
            </w:r>
          </w:p>
          <w:p w14:paraId="212619F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выбор МФЦ или ЛК гражданина (mfc or citizen) --&gt;</w:t>
            </w:r>
          </w:p>
          <w:p w14:paraId="4DBEB9C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8E9BEB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Инициатор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запроса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A47426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ACA8EC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7D3643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3B7A31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xsd:attribute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name="routing" type="tns:routing" use="required"/&gt;</w:t>
            </w:r>
          </w:p>
          <w:p w14:paraId="56F8636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В качестве значения атрибута используется мнемоника см. РП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--&gt;</w:t>
            </w:r>
          </w:p>
          <w:p w14:paraId="120B1DA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F7E177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name="commonType"&gt;</w:t>
            </w:r>
          </w:p>
          <w:p w14:paraId="3358059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2DBD41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Основная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гражданине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66351F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B4C36A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5D8F71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name="lastName" type="xsd:string"&gt;</w:t>
            </w:r>
          </w:p>
          <w:p w14:paraId="1F8CDC9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9F76A9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Фамилия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3C1059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F011B1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879575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name="firstName" type="xsd:string"&gt;</w:t>
            </w:r>
          </w:p>
          <w:p w14:paraId="521956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12AF75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Имя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85F666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EE82DD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32B82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name="middleName" type="xsd:string" minOccurs="0" maxOccurs="1"&gt;</w:t>
            </w:r>
          </w:p>
          <w:p w14:paraId="10D00C2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86F3FC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Отчество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EEDDE8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67EADD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4E0185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name="birthDate" type="tns:date"&gt;</w:t>
            </w:r>
          </w:p>
          <w:p w14:paraId="6413093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95558A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рождения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A35BD3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AA84DE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5C0905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name="snils" type="xsd:string" minOccurs="0"&gt;</w:t>
            </w:r>
          </w:p>
          <w:p w14:paraId="176E777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3EA78A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СНИЛС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523B01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527C4F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1BB0FD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name="idERN" type="tns:idERNType"&gt;</w:t>
            </w:r>
          </w:p>
          <w:p w14:paraId="305A9C9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F363AC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Номер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записи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едином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регистре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населения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E79A9A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C6F335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111037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4BFDAC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F38F49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name="documentType"&gt;</w:t>
            </w:r>
          </w:p>
          <w:p w14:paraId="070CE93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155C26C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&gt;Информация о документе, удостоверяющем личность гражданина&lt;/xsd:documentation&gt;</w:t>
            </w:r>
          </w:p>
          <w:p w14:paraId="0B481F1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8DDB92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D14FA6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name="series" type="xsd:string"&gt;</w:t>
            </w:r>
          </w:p>
          <w:p w14:paraId="48D787E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F85892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Серия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0EA732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D5099E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82CFA9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name="number" type="xsd:string"&gt;</w:t>
            </w:r>
          </w:p>
          <w:p w14:paraId="20979F7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3CCB1A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Номер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EC83A5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2722FE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1A5BC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name="issueDate" type="tns:date"&gt;</w:t>
            </w:r>
          </w:p>
          <w:p w14:paraId="2E50159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159405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выдачи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документа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805EE1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68BFA2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309093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B3EC7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D831E0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name="response" type="tns:responseType"&gt;</w:t>
            </w:r>
          </w:p>
          <w:p w14:paraId="5A247F2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52ECCC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Корневой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элемент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ответа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F724DA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F18C57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45C7E5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name="responseType"&gt;</w:t>
            </w:r>
          </w:p>
          <w:p w14:paraId="6B6778B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xsd:choice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B8FE02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name="responseData" type="tns:responseDataType"&gt;</w:t>
            </w:r>
          </w:p>
          <w:p w14:paraId="5996E47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C6F71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Ответ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8028CC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4E0144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375A02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name="errorData" type="tns:errorDataType"&gt;</w:t>
            </w:r>
          </w:p>
          <w:p w14:paraId="128F091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45D4F7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об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ошибке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ABD547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C5EAF8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780946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xsd:choice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AC9FC6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1E4AB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name="responseDataType"&gt;</w:t>
            </w:r>
          </w:p>
          <w:p w14:paraId="5C9D9E4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5CE904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Ответ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081659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F21E52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26110F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name="lastName" type="xsd:string"&gt;</w:t>
            </w:r>
          </w:p>
          <w:p w14:paraId="70D3B1A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4537E8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Фамилия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228FA1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90F65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EBF5A5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name="firstName" type="xsd:string"&gt;</w:t>
            </w:r>
          </w:p>
          <w:p w14:paraId="3DF931B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BF5143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Имя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41580E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7FF38F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5386EA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name="middleName" type="xsd:string" minOccurs="0" maxOccurs="1"&gt;</w:t>
            </w:r>
          </w:p>
          <w:p w14:paraId="20F92B1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1F632C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Отчество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D078D1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5BD2C3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555E09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name="birthDate" type="tns:date"&gt;</w:t>
            </w:r>
          </w:p>
          <w:p w14:paraId="1A95096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297398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рождения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E87640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B148AC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E1BC26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name="type" type="xsd:string"&gt;</w:t>
            </w:r>
          </w:p>
          <w:p w14:paraId="79FE2E1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73B943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Вид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документа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3B26DC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F2A5D0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73FF1C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name="series" type="xsd:string" minOccurs="0" maxOccurs="1"&gt;</w:t>
            </w:r>
          </w:p>
          <w:p w14:paraId="6B2AE1B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72115F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Серия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B53CC3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8CF2C8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EEB43E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name="number" type="xsd:string"&gt;</w:t>
            </w:r>
          </w:p>
          <w:p w14:paraId="4297E19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7B6F37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Номер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0A6F53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01B43A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0FE7E3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name="issueDate" type="tns:date"&gt;</w:t>
            </w:r>
          </w:p>
          <w:p w14:paraId="6E3CA7B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7FB306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выдачи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A7CFBA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7CEB81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07836D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name="issueOrg" type="xsd:string"&gt;</w:t>
            </w:r>
          </w:p>
          <w:p w14:paraId="0EDBFD8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89A7C8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Кем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выдан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9A77E3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9A1C88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E9737B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name="issueIdCode" type="xsd:string" minOccurs="0" maxOccurs="1"&gt;</w:t>
            </w:r>
          </w:p>
          <w:p w14:paraId="5A4047C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F0FA71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подразделения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68AF85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C664F1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BF405C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name="status" type="xsd:boolean"&gt;</w:t>
            </w:r>
          </w:p>
          <w:p w14:paraId="3B8DC15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Статус ДУЛ документа "Действующий" или "Не действующий" --&gt;</w:t>
            </w:r>
          </w:p>
          <w:p w14:paraId="483FD71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42C549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Статус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3B5212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6C4E2C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A3BD1F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name="idERN" type="tns:idERNType"&gt;</w:t>
            </w:r>
          </w:p>
          <w:p w14:paraId="03F1DD8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0CB2DE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Номер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записи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едином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регистре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населения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DACA57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353FEF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8697A4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name="address" type="tns:addressType" minOccurs="0" maxOccurs="unbounded"&gt;</w:t>
            </w:r>
          </w:p>
          <w:p w14:paraId="3184341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7CED80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об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адресах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541780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BA774D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2397DE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name="additionalInformation" type="xsd:string" minOccurs="0" maxOccurs="unbounded"&gt;</w:t>
            </w:r>
          </w:p>
          <w:p w14:paraId="62A0943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562AE6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Дополнительная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5C9E75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DBC850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447BBE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name="recruitmentInfo" type="tns:recruitmentInfoType" minOccurs="0" maxOccurs="1"&gt;</w:t>
            </w:r>
          </w:p>
          <w:p w14:paraId="6F00516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A3FB70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воинском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учете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95C926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F6A638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F79C6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name="summonsInfo" type="tns:summonsInfoType" minOccurs="0" maxOccurs="unbounded"&gt;</w:t>
            </w:r>
          </w:p>
          <w:p w14:paraId="5DCAAC4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341368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7D4CA9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96D6AA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5A2954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945158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A572B4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name="recruitmentInfoType"&gt;</w:t>
            </w:r>
          </w:p>
          <w:p w14:paraId="2D23A01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AC1DB7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воинском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учете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A0D2BC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655A9C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F5EA5B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name="militaryCommissariatCode" type="xsd:string" minOccurs="0" maxOccurs="1"&gt;</w:t>
            </w:r>
          </w:p>
          <w:p w14:paraId="3D07107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30FF35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военкомата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котором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состоит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5F7DE8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11F925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33D01A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name="militaryCommissariatName" type="xsd:string" minOccurs="0" maxOccurs="1"&gt;</w:t>
            </w:r>
          </w:p>
          <w:p w14:paraId="7674F7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0376F7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военкомата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котором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состоит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9BC00D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C7A404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900E72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name="recruitmentStatusCode" type="xsd:string" minOccurs="0" maxOccurs="1"&gt;</w:t>
            </w:r>
          </w:p>
          <w:p w14:paraId="22B039F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Выбираем значение 1-Состоит на ВУ, 2-Снят с ВУ, 3-Не состоит на ВУ --&gt;</w:t>
            </w:r>
          </w:p>
          <w:p w14:paraId="5DAC125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D4979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&gt;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постановки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/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снятии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6D9B09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8581D8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771459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name="recruitmentStatusName" type="xsd:string" minOccurs="0" maxOccurs="1"&gt;</w:t>
            </w:r>
          </w:p>
          <w:p w14:paraId="1F88911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55341A1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&gt;Наименование сведения о постановке/снятии с ВУ (Состоит на ВУ/Снят с ВУ/Не состоит на ВУ)&lt;/xsd:documentation&gt;</w:t>
            </w:r>
          </w:p>
          <w:p w14:paraId="4ADAD22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7BD198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C89377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name="recruitmentStart" type="tns:date" minOccurs="0" maxOccurs="1"&gt;</w:t>
            </w:r>
          </w:p>
          <w:p w14:paraId="7720DD5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2D9278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постановки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FCE51D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92773B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98FD51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name="recruitmentReasonCode" type="xsd:string" minOccurs="0" maxOccurs="1"&gt;</w:t>
            </w:r>
          </w:p>
          <w:p w14:paraId="6DEE3BA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Выбирается из справочника --&gt;</w:t>
            </w:r>
          </w:p>
          <w:p w14:paraId="67744CC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73B1CAD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&gt;Код причины постановки на ВУ&lt;/xsd:documentation&gt;</w:t>
            </w:r>
          </w:p>
          <w:p w14:paraId="06BFEA4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B8AB08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2A320F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name="recruitmentReasonName" type="xsd:string" minOccurs="0" maxOccurs="1"&gt;</w:t>
            </w:r>
          </w:p>
          <w:p w14:paraId="2735134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A31595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причины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постановки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23C600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13DB49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745742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name="recruitmentDocStatus" type="xsd:boolean" minOccurs="0" maxOccurs="1"&gt;</w:t>
            </w:r>
          </w:p>
          <w:p w14:paraId="2E859C3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Выдан true, не выдан false --&gt;</w:t>
            </w:r>
          </w:p>
          <w:p w14:paraId="56C7A01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35624B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Факт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выдачи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документа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ACC6D4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F8A32D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3CD0BF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name="recruitmentDocDate" type="tns:date" minOccurs="0" maxOccurs="1"&gt;</w:t>
            </w:r>
          </w:p>
          <w:p w14:paraId="0C51D76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AC26DB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выдачи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документа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FF85F7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672815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1D7BF4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name="recruitmentEnd" type="tns:date" minOccurs="0" maxOccurs="1"&gt;</w:t>
            </w:r>
          </w:p>
          <w:p w14:paraId="7CD262E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E2A37C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снятия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4AA95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F3FB30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9C3E9F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name="militaryRegistrationTagCode" type="xsd:string" minOccurs="0" maxOccurs="1"&gt;</w:t>
            </w:r>
          </w:p>
          <w:p w14:paraId="3BF2603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Выбирается из справочника --&gt;</w:t>
            </w:r>
          </w:p>
          <w:p w14:paraId="5C6241D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4085053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&gt;Код признака постановки на ВУ&lt;/xsd:documentation&gt;</w:t>
            </w:r>
          </w:p>
          <w:p w14:paraId="4A24D6B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24EAB0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F044FB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name="militaryRegistrationTagName" type="xsd:string" minOccurs="0" maxOccurs="1"&gt;</w:t>
            </w:r>
          </w:p>
          <w:p w14:paraId="0372D1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6EE8B5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признака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постановки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86527F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BBAAC3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36C5A2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name="removalMilitaryRegistrationTagCode" type="xsd:string" minOccurs="0" maxOccurs="1"&gt;</w:t>
            </w:r>
          </w:p>
          <w:p w14:paraId="3ECC0E5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Выбирается из справочника --&gt;</w:t>
            </w:r>
          </w:p>
          <w:p w14:paraId="354E2C7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130BBDE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признака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снятия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481DC8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4F6000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C6D113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name="removalMilitaryRegistrationTagName" type="xsd:string" minOccurs="0" maxOccurs="1"&gt;</w:t>
            </w:r>
          </w:p>
          <w:p w14:paraId="6F398B8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DAA5DC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признака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снятия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BDCB43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CFABE2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A5CE68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name="additionalInfo" type="xsd:string" minOccurs="0" maxOccurs="unbounded"&gt;</w:t>
            </w:r>
          </w:p>
          <w:p w14:paraId="5903DFF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4B4FA4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Дополнительная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DF32C7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4FCEE6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652A8D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C249F5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400C46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name="summonsInfoType"&gt;</w:t>
            </w:r>
          </w:p>
          <w:p w14:paraId="0C7ADB4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03A764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DD7581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95AE78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F7043C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name="summonsId" type="xsd:string"&gt;</w:t>
            </w:r>
          </w:p>
          <w:p w14:paraId="10E6576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FB315C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Уникальный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идентификатор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4566E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2C9842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7E091C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name="summonsUseFact" type="xsd:boolean"&gt;</w:t>
            </w:r>
          </w:p>
          <w:p w14:paraId="0D46756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313145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Факт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направления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E00F7B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62D2A9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DC6979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name="summonsSeries" type="xsd:string" minOccurs="0"&gt;</w:t>
            </w:r>
          </w:p>
          <w:p w14:paraId="46B1C44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CC2FA8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Серия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F11219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F42B24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CBE943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name="summonsNumber" type="xsd:string" minOccurs="0"&gt;</w:t>
            </w:r>
          </w:p>
          <w:p w14:paraId="5648682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2CFA0A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Номер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252879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327DDA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B6E516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name="reasonCode" type="xsd:string"&gt;</w:t>
            </w:r>
          </w:p>
          <w:p w14:paraId="523626E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Выбирается из справочника --&gt;</w:t>
            </w:r>
          </w:p>
          <w:p w14:paraId="027E316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3E3AD21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причины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направления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19B0F6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4ABD39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EE11F9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name="reasonName" type="xsd:string"&gt;</w:t>
            </w:r>
          </w:p>
          <w:p w14:paraId="0D85FEF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892D6B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причины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направления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4432E6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057E0B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6538D6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name="militaryCommissariatName" type="xsd:string"&gt;</w:t>
            </w:r>
          </w:p>
          <w:p w14:paraId="0E64EE4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117038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военкомата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отправившего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AEFEA3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0F8864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9447DC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name="militaryCommissariatAddress" type="xsd:string"&gt;</w:t>
            </w:r>
          </w:p>
          <w:p w14:paraId="139929C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5E4C13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Адрес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которому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необходимо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явиться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гражданину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3D603F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464286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16DC37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name="visitDate" type="tns:date"&gt;</w:t>
            </w:r>
          </w:p>
          <w:p w14:paraId="5AEF945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41B136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явки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военкомат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DC4B7B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EC93BD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909050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name="visitTime" type="xsd:string"&gt;</w:t>
            </w:r>
          </w:p>
          <w:p w14:paraId="0A122B7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61B4DB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явки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военкомат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081A0F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808761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7A7858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name="validityPeriodSummons" type="xsd:boolean"&gt;</w:t>
            </w:r>
          </w:p>
          <w:p w14:paraId="50BA943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true активная повестка, false архивная повестка --&gt;</w:t>
            </w:r>
          </w:p>
          <w:p w14:paraId="20D3D0D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90005B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Действительность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0E9665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507546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53D832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name="summonsStatusCode" type="xsd:string"&gt;</w:t>
            </w:r>
          </w:p>
          <w:p w14:paraId="03DD4E8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Статус выбирается из справочника --&gt;</w:t>
            </w:r>
          </w:p>
          <w:p w14:paraId="5C1B59D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2051F55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статуса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33E67A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1AF8A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1C15AF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name="summonsStatusName" type="xsd:string"&gt;</w:t>
            </w:r>
          </w:p>
          <w:p w14:paraId="71CA6BD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D98E13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статуса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D04120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0339E4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74C1BF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name="presenceStatus" type="xsd:boolean" minOccurs="0" maxOccurs="1"&gt;</w:t>
            </w:r>
          </w:p>
          <w:p w14:paraId="6DDA2E4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Явка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(true),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неявка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(false)--&gt;</w:t>
            </w:r>
          </w:p>
          <w:p w14:paraId="662DEED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B30D65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Факт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явки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/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неявки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B9AD94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E8F9D8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69AA77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name="presenceActualVisitDate" type="tns:date" minOccurs="0" maxOccurs="1"&gt;</w:t>
            </w:r>
          </w:p>
          <w:p w14:paraId="0618851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5B752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явки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(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явке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)&lt;/xsd:documentation&gt;</w:t>
            </w:r>
          </w:p>
          <w:p w14:paraId="14D460A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28C673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F5FA70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name="placementDateSummons" type="tns:date"&gt;</w:t>
            </w:r>
          </w:p>
          <w:p w14:paraId="23989F4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1231C7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размещения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Реестре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повесток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B06F6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53E1CE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AE6BCD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name="estimatedDateSummons" type="tns:date" minOccurs="0" maxOccurs="1"&gt;</w:t>
            </w:r>
          </w:p>
          <w:p w14:paraId="00E6E9B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5A1872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считается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врученной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0CB6D7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733424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483562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name="deliveryTypeSummonsCode" type="xsd:string" minOccurs="0" maxOccurs="1"&gt;</w:t>
            </w:r>
          </w:p>
          <w:p w14:paraId="2D8D936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Выбирается из справочника --&gt;</w:t>
            </w:r>
          </w:p>
          <w:p w14:paraId="2B5D945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40109BF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&gt;Код способа получения повестки&lt;/xsd:documentation&gt;</w:t>
            </w:r>
          </w:p>
          <w:p w14:paraId="583CC5D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E7FE61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BABA1C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name="deliveryTypeSummonsName" type="xsd:string" minOccurs="0" maxOccurs="1"&gt;</w:t>
            </w:r>
          </w:p>
          <w:p w14:paraId="026B295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41CB50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способа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получения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C58EA7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A28A94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4F404C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name="militaryComissar" type="xsd:string"&gt;</w:t>
            </w:r>
          </w:p>
          <w:p w14:paraId="60673DC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3B9B0B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Фамилия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военного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комиссара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5BD49E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9C7F7B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776B2B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name="militaryComissarFirstName" type="xsd:string"&gt;</w:t>
            </w:r>
          </w:p>
          <w:p w14:paraId="2FB3202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5E438F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Имя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военного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комиссара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F69AD8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431DE9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8343D0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name="militaryComissarMiddleName" type="xsd:string" minOccurs="0" maxOccurs="1"&gt;</w:t>
            </w:r>
          </w:p>
          <w:p w14:paraId="0717673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7E002C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Отчество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военного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комиссара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7D827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A5FCB0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7FBF40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name="measuresTemporaryPackage" type="tns:measuresTemporaryPackageType" minOccurs="0" maxOccurs="unbounded"&gt;</w:t>
            </w:r>
          </w:p>
          <w:p w14:paraId="47CD846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25CAD9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пакете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временных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87D769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03A6F4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CC693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name="additionalInfo" type="xsd:string" minOccurs="0" maxOccurs="unbounded"&gt;</w:t>
            </w:r>
          </w:p>
          <w:p w14:paraId="18EC214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5C5FF5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Дополнительная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7E1257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367FC6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74C07D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name="documentsSummons" type="tns:documentsSummonsType" minOccurs="0" maxOccurs="1"&gt;</w:t>
            </w:r>
          </w:p>
          <w:p w14:paraId="2AD6857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2CA504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вложениях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676F39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C6C818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9B1674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5D36C0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AE4179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name="documentsSummonsType"&gt;</w:t>
            </w:r>
          </w:p>
          <w:p w14:paraId="4B69EDE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9D855B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вложениях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B5D1A0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DBD7D5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97EBF9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name="summonsDocumentCopy" type="tns:DocInfoType" minOccurs="0" maxOccurs="1"&gt;</w:t>
            </w:r>
          </w:p>
          <w:p w14:paraId="3E899C5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03E7E5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Дубликат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повестки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881517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41FA3E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CE025B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name="sig" type="tns:DocInfoType" minOccurs="0" maxOccurs="1"&gt;</w:t>
            </w:r>
          </w:p>
          <w:p w14:paraId="1E14CCC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F00D79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Открепленная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усиленная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квалифицированная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электронная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подпись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E5AB76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939FF0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0FA3E1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B2D8E6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DBD54F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name="DocInfoType"&gt;</w:t>
            </w:r>
          </w:p>
          <w:p w14:paraId="63718D7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64D640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вложении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202364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9EA342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8E0035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name="name" type="xsd:string"&gt;</w:t>
            </w:r>
          </w:p>
          <w:p w14:paraId="54EC7FB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FEC4CE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Имя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файла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документа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74FD17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C2403B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CAE9D8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1DD2F8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D75742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name="measuresTemporaryPackageType"&gt;</w:t>
            </w:r>
          </w:p>
          <w:p w14:paraId="2DF6173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4E4ABE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пакете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временных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3A2EB5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C2A8A0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6FEBF5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name="useFactPackage" type="xsd:boolean"&gt;</w:t>
            </w:r>
          </w:p>
          <w:p w14:paraId="75FFED8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true - факт отправки данных о введении меры, false - факт отправки данных о снятия меры --&gt;</w:t>
            </w:r>
          </w:p>
          <w:p w14:paraId="764874B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54B16E8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&gt;Факт введения или снятия по пакету временных мер&lt;/xsd:documentation&gt;</w:t>
            </w:r>
          </w:p>
          <w:p w14:paraId="35EB50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F6BA08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EF91FC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name="measureNumber" type="xsd:string" minOccurs="0" maxOccurs="1"&gt;</w:t>
            </w:r>
          </w:p>
          <w:p w14:paraId="3645B20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ACB4CA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Номер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решения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введении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пакета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временных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448462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3B956A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83E663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name="militaryCommissariatName" type="xsd:string" minOccurs="0" maxOccurs="1"&gt;</w:t>
            </w:r>
          </w:p>
          <w:p w14:paraId="7CE4172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5558544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&gt;Наименование организации, принявшей решение о введении пакета мер&lt;/xsd:documentation&gt;</w:t>
            </w:r>
          </w:p>
          <w:p w14:paraId="38A7365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1DC60B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E769C9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name="applicationPackageStartDate" type="tns:date" minOccurs="0" maxOccurs="1"&gt;</w:t>
            </w:r>
          </w:p>
          <w:p w14:paraId="2762972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4E014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решения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введении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пакета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7948EB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932B3C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926C75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name="packageStartDate" type="tns:date" minOccurs="0" maxOccurs="1"&gt;</w:t>
            </w:r>
          </w:p>
          <w:p w14:paraId="5FB9E80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A0696B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введён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пакет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&lt;/xsd:documentation&gt;</w:t>
            </w:r>
          </w:p>
          <w:p w14:paraId="69D13D0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B1F1F4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3FF58D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name="applicationPackageEndDate" type="tns:date" minOccurs="0" maxOccurs="1"&gt;</w:t>
            </w:r>
          </w:p>
          <w:p w14:paraId="4600ABA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2C5838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решения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об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отмене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пакета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E52A5F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3B492E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174499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name="packageEndDate" type="tns:date" minOccurs="0" maxOccurs="1"&gt;</w:t>
            </w:r>
          </w:p>
          <w:p w14:paraId="3536E22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58E6E3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снят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пакет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&lt;/xsd:documentation&gt;</w:t>
            </w:r>
          </w:p>
          <w:p w14:paraId="14265C5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EB0555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DC689C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name="packageMeasureStatus" type="xsd:boolean" minOccurs="0" maxOccurs="1"&gt;</w:t>
            </w:r>
          </w:p>
          <w:p w14:paraId="74A0605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true - действует пакет мер, false - не действует пакет мер --&gt;</w:t>
            </w:r>
          </w:p>
          <w:p w14:paraId="479D141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7017B30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&gt;Статус пакета мер (действует/отменён)&lt;/xsd:documentation&gt;</w:t>
            </w:r>
          </w:p>
          <w:p w14:paraId="583B1D9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EEBA10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08E05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name="measuresTemporary" type="tns:measuresTemporaryType" minOccurs="0" maxOccurs="unbounded"&gt;</w:t>
            </w:r>
          </w:p>
          <w:p w14:paraId="437F802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D6507A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7E277B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61690B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ABAF7B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name="additionalInfo" type="xsd:string" minOccurs="0" maxOccurs="unbounded"&gt;</w:t>
            </w:r>
          </w:p>
          <w:p w14:paraId="21BE715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20ED71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Дополнительная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E5F82C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129B15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785194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8281F0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63BF02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name="measuresTemporaryType"&gt;</w:t>
            </w:r>
          </w:p>
          <w:p w14:paraId="64796F2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1AAC4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F4AC47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25F73A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2E49B8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name="useFact" type="xsd:boolean"&gt;</w:t>
            </w:r>
          </w:p>
          <w:p w14:paraId="172F0C9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true - факт отправки данных о введении меры, false - факт отправки данных о снятия меры --&gt;</w:t>
            </w:r>
          </w:p>
          <w:p w14:paraId="0302DD7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FF607B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Факт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введения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меры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C923B1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0F1C2C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5C991C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name="startDate" type="tns:date" minOccurs="0" maxOccurs="1"&gt;</w:t>
            </w:r>
          </w:p>
          <w:p w14:paraId="00EA381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476980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введена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&lt;/xsd:documentation&gt;</w:t>
            </w:r>
          </w:p>
          <w:p w14:paraId="44B438C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0F36B5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569FBE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name="endDate" type="tns:date" minOccurs="0" maxOccurs="1"&gt;</w:t>
            </w:r>
          </w:p>
          <w:p w14:paraId="6DF21DE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C71A48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,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которой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снята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&lt;/xsd:documentation&gt;</w:t>
            </w:r>
          </w:p>
          <w:p w14:paraId="2EC1635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C0D2FD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0F205A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name="measureCode" type="tns:measureCodeType"&gt;</w:t>
            </w:r>
          </w:p>
          <w:p w14:paraId="4FCFC5B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0E1B6F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меры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E35946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88BD9F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8358D5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name="measureName" type="xsd:string"&gt;</w:t>
            </w:r>
          </w:p>
          <w:p w14:paraId="397BBC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B0DF7E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временной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меры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1ECF38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A48216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C35E9D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name="measureStatus" type="xsd:boolean" minOccurs="0" maxOccurs="1"&gt;</w:t>
            </w:r>
          </w:p>
          <w:p w14:paraId="3B59E31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true - действует мера, false - не действует мера --&gt;</w:t>
            </w:r>
          </w:p>
          <w:p w14:paraId="026A6D9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7FAC0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Статус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меры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(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действует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/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отменена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)&lt;/xsd:documentation&gt;</w:t>
            </w:r>
          </w:p>
          <w:p w14:paraId="79C1548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8D39FA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9A155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name="additionalInfo" type="xsd:string" minOccurs="0" maxOccurs="unbounded"&gt;</w:t>
            </w:r>
          </w:p>
          <w:p w14:paraId="7D6C8FD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8D72F8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Дополнительная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246403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C19EAA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94BC16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A46F71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F81039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name="addressType"&gt;</w:t>
            </w:r>
          </w:p>
          <w:p w14:paraId="0372BAF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37ADDF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об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адресах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BA2E0F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29E3EF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BE1BFA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name="addressCode" type="tns:addressCodeType"&gt;</w:t>
            </w:r>
          </w:p>
          <w:p w14:paraId="1E8144A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0347BE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типа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адреса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5881818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B536F4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AE2244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name="addressTypeName" type="xsd:string"&gt;</w:t>
            </w:r>
          </w:p>
          <w:p w14:paraId="6096BE4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20EF87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типа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адреса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35E05E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9155C9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38EC9E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name="addressReg" type="xsd:string" minOccurs="0" maxOccurs="1"&gt;</w:t>
            </w:r>
          </w:p>
          <w:p w14:paraId="07E3843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E543D1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Адрес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проживания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0B9B3D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F360AD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749AC1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name="addressRegDateStart" type="tns:date" minOccurs="0" maxOccurs="1"&gt;</w:t>
            </w:r>
          </w:p>
          <w:p w14:paraId="705D03F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&lt;!--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 xml:space="preserve"> Дата начала регистрации --&gt;</w:t>
            </w:r>
          </w:p>
          <w:p w14:paraId="3B6D16D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6312B56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&gt;Дата начала (для места жительства / места пребывания)&lt;/xsd:documentation&gt;</w:t>
            </w:r>
          </w:p>
          <w:p w14:paraId="5FC56B0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3A80A7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0A65B0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name="addressRegDateEnd" type="tns:date" minOccurs="0" maxOccurs="1"&gt;</w:t>
            </w:r>
          </w:p>
          <w:p w14:paraId="18FF400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347817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Дата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окончания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(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для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места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жительства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/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места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пребывания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)&lt;/xsd:documentation&gt;</w:t>
            </w:r>
          </w:p>
          <w:p w14:paraId="393E8BE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F8AA07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43AFD3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611678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4BE38C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name="addressCodeType"&gt;</w:t>
            </w:r>
          </w:p>
          <w:p w14:paraId="0096139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base="xsd:byte"&gt;</w:t>
            </w:r>
          </w:p>
          <w:p w14:paraId="187AA97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value="1"&gt;</w:t>
            </w:r>
          </w:p>
          <w:p w14:paraId="34C47F7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159FA6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месту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жительства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23E7927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5EB20C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855063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value="2"&gt;</w:t>
            </w:r>
          </w:p>
          <w:p w14:paraId="60DC9EA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AC0819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По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месту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пребывания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637FB1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CA8392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CA690C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value="3"&gt;</w:t>
            </w:r>
          </w:p>
          <w:p w14:paraId="7D0CC78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E4F90C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Фактический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D733E5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92AC9F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9941F5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128429E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349153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name="measureCodeType"&gt;</w:t>
            </w:r>
          </w:p>
          <w:p w14:paraId="55C051B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base="xsd:byte"&gt;</w:t>
            </w:r>
          </w:p>
          <w:p w14:paraId="4E0CFA0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value="0"&gt;</w:t>
            </w:r>
          </w:p>
          <w:p w14:paraId="62DFEE9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3D1558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&gt;Временная мера, установленная нормативными правовыми актами субъекта Российской Федерации&lt;/xsd:documentation&gt;</w:t>
            </w:r>
          </w:p>
          <w:p w14:paraId="50CBC04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39BB37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740AFF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value="1"&gt;</w:t>
            </w:r>
          </w:p>
          <w:p w14:paraId="07ACCCB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B3549F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Запрет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выезд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из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Российской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Федерации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1662596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60C766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726E07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value="2"&gt;</w:t>
            </w:r>
          </w:p>
          <w:p w14:paraId="697D7AD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0DDF370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&gt;Запрет на государственную регистрацию физических лиц в качестве индивидуальных предпринимателей&lt;/xsd:documentation&gt;</w:t>
            </w:r>
          </w:p>
          <w:p w14:paraId="474E804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99BE5E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CCECA8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value="3"&gt;</w:t>
            </w:r>
          </w:p>
          <w:p w14:paraId="043C2BB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13666F7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&gt;Запрет на постановку на учет в налоговом органе физического лица в качестве налогоплательщика, применяющего специальный налоговый режим "Налог на профессиональный доход"&lt;/xsd:documentation&gt;</w:t>
            </w:r>
          </w:p>
          <w:p w14:paraId="5BCFDDF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083E2A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E9A7C1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value="4"&gt;</w:t>
            </w:r>
          </w:p>
          <w:p w14:paraId="3797D9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576F697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&gt;Приостановка на постановку недвижимого имущества на государственный кадастровый учет и (или) государственную регистрацию прав&lt;/xsd:documentation&gt;</w:t>
            </w:r>
          </w:p>
          <w:p w14:paraId="682E09F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9404B3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292C06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value="5"&gt;</w:t>
            </w:r>
          </w:p>
          <w:p w14:paraId="12EBB1B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770E91B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&gt;Ограничение на пользование гражданином правом на управление транспортными средствами&lt;/xsd:documentation&gt;</w:t>
            </w:r>
          </w:p>
          <w:p w14:paraId="04F86B6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93D0D2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62DAC7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value="6"&gt;</w:t>
            </w:r>
          </w:p>
          <w:p w14:paraId="613E264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284F2B7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&gt;Запрет на государственную регистрацию транспортных средств&lt;/xsd:documentation&gt;</w:t>
            </w:r>
          </w:p>
          <w:p w14:paraId="00442F0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2CC15F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A73DEC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value="7"&gt;</w:t>
            </w:r>
          </w:p>
          <w:p w14:paraId="4A36610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2335BA7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&gt;Отказ в заключении кредитного договора, договора займа&lt;/xsd:documentation&gt;</w:t>
            </w:r>
          </w:p>
          <w:p w14:paraId="5F3E338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04C926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xsd:enumeration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499154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FD2A79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F74921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name="errorDataType"&gt;</w:t>
            </w:r>
          </w:p>
          <w:p w14:paraId="0616543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1A9176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об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ошибках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6EF45D7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FB309F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291C09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name="Code" type="tns:string-2" minOccurs="0" maxOccurs="1"&gt;</w:t>
            </w:r>
          </w:p>
          <w:p w14:paraId="2C9535D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340728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Код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ошибки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0A76463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671579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53B30D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name="Name" type="xsd:string" minOccurs="0" maxOccurs="1"&gt;</w:t>
            </w:r>
          </w:p>
          <w:p w14:paraId="7ACDD6C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5B4E04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Наименование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ошибки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70C5A0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FE7C49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96ED31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name="additionalInfo" type="tns:additionalInfoType" minOccurs="0" maxOccurs="unbounded"&gt;</w:t>
            </w:r>
          </w:p>
          <w:p w14:paraId="6BA3FBB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FC220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Дополнительная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FB12C5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AFF1DB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8239E9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988E28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3670153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name="additionalInfoType"&gt;</w:t>
            </w:r>
          </w:p>
          <w:p w14:paraId="01AAB46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CD7B8C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Дополнительная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информация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4AD93AB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AAF19D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A7F896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name="name" minOccurs="0" maxOccurs="1"&gt;</w:t>
            </w:r>
          </w:p>
          <w:p w14:paraId="09C6F9A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31644F3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Имя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атрибута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703FB8C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79FEB2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D0C262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base="xsd:string"&gt;</w:t>
            </w:r>
          </w:p>
          <w:p w14:paraId="4621A0B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xsd:minLength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value="1"/&gt;</w:t>
            </w:r>
          </w:p>
          <w:p w14:paraId="131F0C1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920452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60A68E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86717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name="value" type="xsd:string" minOccurs="0" maxOccurs="1"&gt;</w:t>
            </w:r>
          </w:p>
          <w:p w14:paraId="55ECED5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7D5B3B9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xsd:documentation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  <w:r w:rsidRPr="00A51569">
              <w:rPr>
                <w:rFonts w:ascii="Times New Roman" w:cs="Times New Roman"/>
                <w:sz w:val="22"/>
                <w:szCs w:val="22"/>
              </w:rPr>
              <w:t>Значение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</w:t>
            </w:r>
            <w:r w:rsidRPr="00A51569">
              <w:rPr>
                <w:rFonts w:ascii="Times New Roman" w:cs="Times New Roman"/>
                <w:sz w:val="22"/>
                <w:szCs w:val="22"/>
              </w:rPr>
              <w:t>атрибута</w:t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&lt;/xsd:documentation&gt;</w:t>
            </w:r>
          </w:p>
          <w:p w14:paraId="3008EC4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xsd:annotation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15D98CA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xsd:element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EBB694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xsd:sequence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6C2B83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xsd:complexType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721CD4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name="string-2"&gt;</w:t>
            </w:r>
          </w:p>
          <w:p w14:paraId="36CCF89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base="xsd:string"&gt;</w:t>
            </w:r>
          </w:p>
          <w:p w14:paraId="7069332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xsd:maxLength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value="2"/&gt;</w:t>
            </w:r>
          </w:p>
          <w:p w14:paraId="0EDC8D3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xsd:pattern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value="[0-9]{2}"/&gt;</w:t>
            </w:r>
          </w:p>
          <w:p w14:paraId="3E22C21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lastRenderedPageBreak/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67D966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B007671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name="date"&gt;</w:t>
            </w:r>
          </w:p>
          <w:p w14:paraId="4BCC9249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base="xsd:string"&gt;</w:t>
            </w:r>
          </w:p>
          <w:p w14:paraId="0214CE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xsd:maxLength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value="10"/&gt;</w:t>
            </w:r>
          </w:p>
          <w:p w14:paraId="733229F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xsd:pattern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value="[0-9]{2}[.][0-9]{2}[.][0-9]{4}"/&gt;</w:t>
            </w:r>
          </w:p>
          <w:p w14:paraId="6680764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947075E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64F27F1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name="innType"&gt;</w:t>
            </w:r>
          </w:p>
          <w:p w14:paraId="46032678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base="xsd:string"&gt;</w:t>
            </w:r>
          </w:p>
          <w:p w14:paraId="01E7A68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value="12"/&gt;</w:t>
            </w:r>
          </w:p>
          <w:p w14:paraId="2EEB85B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xsd:pattern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value="[0-9]{12}"/&gt;</w:t>
            </w:r>
          </w:p>
          <w:p w14:paraId="1C74C78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4718141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1C75BC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name="idERNType"&gt;</w:t>
            </w:r>
          </w:p>
          <w:p w14:paraId="58177A5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base="xsd:string"&gt;</w:t>
            </w:r>
          </w:p>
          <w:p w14:paraId="17BE22A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value="12"/&gt;</w:t>
            </w:r>
          </w:p>
          <w:p w14:paraId="7444E5A4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xsd:pattern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value="[0-9]{12}"/&gt;</w:t>
            </w:r>
          </w:p>
          <w:p w14:paraId="122AB785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BCF355F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73F3F0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name="codeType"&gt;</w:t>
            </w:r>
          </w:p>
          <w:p w14:paraId="4060B36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base="xsd:string"&gt;</w:t>
            </w:r>
          </w:p>
          <w:p w14:paraId="58CF261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value="2"/&gt;</w:t>
            </w:r>
          </w:p>
          <w:p w14:paraId="1DF46E7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xsd:pattern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value="[0-9]{2}"/&gt;</w:t>
            </w:r>
          </w:p>
          <w:p w14:paraId="453E6A4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067EFABC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5065BDD6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name="routing"&gt;</w:t>
            </w:r>
          </w:p>
          <w:p w14:paraId="6A3095C7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base="xsd:string"&gt;</w:t>
            </w:r>
          </w:p>
          <w:p w14:paraId="64EEE7BB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xsd:minLength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value="1"/&gt;</w:t>
            </w:r>
          </w:p>
          <w:p w14:paraId="3C3CD51D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>xsd:maxLength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value="7"/&gt;</w:t>
            </w:r>
          </w:p>
          <w:p w14:paraId="04C88DC2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sz w:val="22"/>
                <w:szCs w:val="22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xsd:restriction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1CF30540" w14:textId="77777777" w:rsidR="00A51569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ab/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xsd:simpleType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  <w:p w14:paraId="51CB0489" w14:textId="321D1D73" w:rsidR="00296EAD" w:rsidRPr="00A51569" w:rsidRDefault="00A51569" w:rsidP="00A515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A51569">
              <w:rPr>
                <w:rFonts w:ascii="Times New Roman" w:cs="Times New Roman"/>
                <w:sz w:val="22"/>
                <w:szCs w:val="22"/>
              </w:rPr>
              <w:t>&lt;/</w:t>
            </w:r>
            <w:proofErr w:type="gramStart"/>
            <w:r w:rsidRPr="00A51569">
              <w:rPr>
                <w:rFonts w:ascii="Times New Roman" w:cs="Times New Roman"/>
                <w:sz w:val="22"/>
                <w:szCs w:val="22"/>
              </w:rPr>
              <w:t>xsd:schema</w:t>
            </w:r>
            <w:proofErr w:type="gramEnd"/>
            <w:r w:rsidRPr="00A51569">
              <w:rPr>
                <w:rFonts w:ascii="Times New Roman" w:cs="Times New Roman"/>
                <w:sz w:val="22"/>
                <w:szCs w:val="22"/>
              </w:rPr>
              <w:t>&gt;</w:t>
            </w:r>
          </w:p>
        </w:tc>
      </w:tr>
    </w:tbl>
    <w:p w14:paraId="63D8A843" w14:textId="76356DCD" w:rsidR="00F35D2D" w:rsidRDefault="00F35D2D" w:rsidP="00F3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  <w:lang w:val="en-US"/>
        </w:rPr>
      </w:pPr>
    </w:p>
    <w:p w14:paraId="7AC23FFD" w14:textId="091DCA1E" w:rsidR="00FB2AF2" w:rsidRDefault="00FB2AF2" w:rsidP="00F3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  <w:lang w:val="en-US"/>
        </w:rPr>
      </w:pPr>
    </w:p>
    <w:p w14:paraId="56DFA874" w14:textId="77777777" w:rsidR="00FB2AF2" w:rsidRPr="00FC1B35" w:rsidRDefault="00FB2AF2" w:rsidP="00F3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eastAsia="Times New Roman" w:cs="Times New Roman"/>
          <w:color w:val="000000" w:themeColor="text1"/>
          <w:bdr w:val="none" w:sz="0" w:space="0" w:color="auto"/>
          <w:lang w:val="en-US"/>
        </w:rPr>
      </w:pPr>
    </w:p>
    <w:p w14:paraId="3D3BEBB4" w14:textId="04664E5B" w:rsidR="00A505CB" w:rsidRPr="00A0207F" w:rsidRDefault="00E16896" w:rsidP="00F35D2D">
      <w:pPr>
        <w:pStyle w:val="26"/>
        <w:numPr>
          <w:ilvl w:val="1"/>
          <w:numId w:val="5"/>
        </w:numPr>
        <w:tabs>
          <w:tab w:val="left" w:pos="1276"/>
        </w:tabs>
        <w:ind w:left="567" w:firstLine="142"/>
        <w:rPr>
          <w:lang w:val="en-US"/>
        </w:rPr>
      </w:pPr>
      <w:bookmarkStart w:id="10" w:name="_Toc142586069"/>
      <w:r w:rsidRPr="00DA3427">
        <w:t>Эталонные</w:t>
      </w:r>
      <w:r w:rsidRPr="00A0207F">
        <w:rPr>
          <w:lang w:val="en-US"/>
        </w:rPr>
        <w:t xml:space="preserve"> </w:t>
      </w:r>
      <w:r w:rsidRPr="00DA3427">
        <w:t>запросы</w:t>
      </w:r>
      <w:r w:rsidRPr="00A0207F">
        <w:rPr>
          <w:lang w:val="en-US"/>
        </w:rPr>
        <w:t xml:space="preserve"> </w:t>
      </w:r>
      <w:r w:rsidRPr="00DA3427">
        <w:t>и</w:t>
      </w:r>
      <w:r w:rsidRPr="00A0207F">
        <w:rPr>
          <w:lang w:val="en-US"/>
        </w:rPr>
        <w:t xml:space="preserve"> </w:t>
      </w:r>
      <w:r w:rsidRPr="00DA3427">
        <w:t>ответы</w:t>
      </w:r>
      <w:bookmarkEnd w:id="10"/>
    </w:p>
    <w:p w14:paraId="06028EBD" w14:textId="77777777" w:rsidR="00251C5C" w:rsidRPr="00A0207F" w:rsidRDefault="00E16896" w:rsidP="00E353C5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imes New Roman" w:eastAsia="Times New Roman" w:cs="Times New Roman"/>
          <w:b/>
          <w:lang w:val="en-US"/>
        </w:rPr>
      </w:pPr>
      <w:r w:rsidRPr="00E31268">
        <w:rPr>
          <w:rFonts w:ascii="Times New Roman" w:eastAsia="Times New Roman" w:cs="Times New Roman"/>
          <w:b/>
        </w:rPr>
        <w:t>Эталонный</w:t>
      </w:r>
      <w:r w:rsidRPr="00A0207F">
        <w:rPr>
          <w:rFonts w:ascii="Times New Roman" w:eastAsia="Times New Roman" w:cs="Times New Roman"/>
          <w:b/>
          <w:lang w:val="en-US"/>
        </w:rPr>
        <w:t xml:space="preserve"> </w:t>
      </w:r>
      <w:r w:rsidRPr="00E31268">
        <w:rPr>
          <w:rFonts w:ascii="Times New Roman" w:eastAsia="Times New Roman" w:cs="Times New Roman"/>
          <w:b/>
        </w:rPr>
        <w:t>запрос</w:t>
      </w:r>
      <w:r w:rsidR="00911014" w:rsidRPr="00A0207F">
        <w:rPr>
          <w:rFonts w:ascii="Times New Roman" w:eastAsia="Times New Roman" w:cs="Times New Roman"/>
          <w:b/>
          <w:lang w:val="en-US"/>
        </w:rPr>
        <w:t xml:space="preserve"> 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443"/>
      </w:tblGrid>
      <w:tr w:rsidR="005C7FCE" w:rsidRPr="002B2A60" w14:paraId="5D0FFA3F" w14:textId="77777777" w:rsidTr="005C7FCE">
        <w:tc>
          <w:tcPr>
            <w:tcW w:w="9443" w:type="dxa"/>
          </w:tcPr>
          <w:p w14:paraId="1E68EC6C" w14:textId="4DFB5486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bookmarkStart w:id="11" w:name="_Toc6"/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>&lt;?xml version="1.0" encoding="utf-8"?&gt;</w:t>
            </w:r>
          </w:p>
          <w:p w14:paraId="3A429CB0" w14:textId="34AFBC53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>&lt;request xmlns="</w:t>
            </w:r>
            <w:r w:rsidR="00A51569">
              <w:rPr>
                <w:rFonts w:ascii="Times New Roman" w:cs="Times New Roman"/>
                <w:sz w:val="22"/>
                <w:szCs w:val="22"/>
                <w:lang w:val="en-US"/>
              </w:rPr>
              <w:t>urn://rostelekom.ru/RP-SummonsTR/1.0.5</w:t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>"</w:t>
            </w:r>
            <w:r w:rsidR="00A51569" w:rsidRPr="00A51569">
              <w:rPr>
                <w:rFonts w:ascii="Times New Roman" w:cs="Times New Roman"/>
                <w:sz w:val="22"/>
                <w:szCs w:val="22"/>
                <w:lang w:val="en-US"/>
              </w:rPr>
              <w:t xml:space="preserve"> routing="MNSV116"</w:t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>&gt;</w:t>
            </w:r>
          </w:p>
          <w:p w14:paraId="2881E148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&lt;common&gt;</w:t>
            </w:r>
          </w:p>
          <w:p w14:paraId="19AC5CBA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&lt;lastName&gt;</w:t>
            </w:r>
            <w:r w:rsidRPr="00E52DE4">
              <w:rPr>
                <w:rFonts w:ascii="Times New Roman" w:cs="Times New Roman"/>
                <w:sz w:val="22"/>
                <w:szCs w:val="22"/>
              </w:rPr>
              <w:t>Иванов</w:t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>&lt;/lastName&gt;</w:t>
            </w:r>
          </w:p>
          <w:p w14:paraId="046E0FA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&lt;firstName&gt;</w:t>
            </w:r>
            <w:r w:rsidRPr="00E52DE4">
              <w:rPr>
                <w:rFonts w:ascii="Times New Roman" w:cs="Times New Roman"/>
                <w:sz w:val="22"/>
                <w:szCs w:val="22"/>
              </w:rPr>
              <w:t>Сергей</w:t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>&lt;/firstName&gt;</w:t>
            </w:r>
          </w:p>
          <w:p w14:paraId="0D5C6453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&lt;middleName&gt;</w:t>
            </w:r>
            <w:r w:rsidRPr="00E52DE4">
              <w:rPr>
                <w:rFonts w:ascii="Times New Roman" w:cs="Times New Roman"/>
                <w:sz w:val="22"/>
                <w:szCs w:val="22"/>
              </w:rPr>
              <w:t>Федорович</w:t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>&lt;/middleName&gt;</w:t>
            </w:r>
          </w:p>
          <w:p w14:paraId="2C817D06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&lt;birthDate&gt;12.01.2005&lt;/birthDate&gt;</w:t>
            </w:r>
          </w:p>
          <w:p w14:paraId="7EA623D8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&lt;snils&gt;08301894460&lt;/snils&gt;</w:t>
            </w:r>
          </w:p>
          <w:p w14:paraId="46BA1F69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&lt;idERN&gt;456712331234&lt;/idERN&gt;</w:t>
            </w:r>
          </w:p>
          <w:p w14:paraId="6D53E86B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&lt;/common&gt;</w:t>
            </w:r>
          </w:p>
          <w:p w14:paraId="47083294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&lt;document&gt;</w:t>
            </w:r>
          </w:p>
          <w:p w14:paraId="20892C36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&lt;series&gt;4502&lt;/series&gt;</w:t>
            </w:r>
          </w:p>
          <w:p w14:paraId="4971E24B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  <w:t>&lt;number&gt;160381&lt;/number&gt;</w:t>
            </w:r>
          </w:p>
          <w:p w14:paraId="3103267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sz w:val="22"/>
                <w:szCs w:val="22"/>
              </w:rPr>
              <w:t>&lt;issueDate&gt;12.01.2019&lt;/issueDate&gt;</w:t>
            </w:r>
          </w:p>
          <w:p w14:paraId="60E6BD0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E52DE4">
              <w:rPr>
                <w:rFonts w:ascii="Times New Roman" w:cs="Times New Roman"/>
                <w:sz w:val="22"/>
                <w:szCs w:val="22"/>
              </w:rPr>
              <w:tab/>
              <w:t>&lt;/document&gt;</w:t>
            </w:r>
          </w:p>
          <w:p w14:paraId="3EABBA1F" w14:textId="0EEE98AD" w:rsidR="005C7FCE" w:rsidRPr="002B2A60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sz w:val="22"/>
                <w:szCs w:val="22"/>
              </w:rPr>
            </w:pPr>
            <w:r w:rsidRPr="00E52DE4">
              <w:rPr>
                <w:rFonts w:ascii="Times New Roman" w:cs="Times New Roman"/>
                <w:sz w:val="22"/>
                <w:szCs w:val="22"/>
              </w:rPr>
              <w:t>&lt;/request&gt;</w:t>
            </w:r>
          </w:p>
        </w:tc>
      </w:tr>
    </w:tbl>
    <w:p w14:paraId="7620B6B7" w14:textId="4DE3B2DF" w:rsidR="00497D91" w:rsidRPr="00622E94" w:rsidRDefault="00497D91" w:rsidP="00C93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lang w:val="en-US"/>
        </w:rPr>
      </w:pPr>
    </w:p>
    <w:p w14:paraId="28E88E3A" w14:textId="77777777" w:rsidR="00E16896" w:rsidRPr="00727CB8" w:rsidRDefault="00AB49AF" w:rsidP="007D06C4">
      <w:pPr>
        <w:pStyle w:val="af0"/>
        <w:widowControl w:val="0"/>
        <w:spacing w:line="240" w:lineRule="auto"/>
        <w:ind w:firstLine="0"/>
        <w:rPr>
          <w:rFonts w:eastAsia="Arial Unicode MS"/>
          <w:b/>
        </w:rPr>
      </w:pPr>
      <w:r w:rsidRPr="00917978">
        <w:rPr>
          <w:rFonts w:eastAsia="Arial Unicode MS"/>
          <w:b/>
        </w:rPr>
        <w:lastRenderedPageBreak/>
        <w:t>Эталонный ответ</w:t>
      </w:r>
      <w:r w:rsidR="00FC182A" w:rsidRPr="00917978">
        <w:rPr>
          <w:rFonts w:eastAsia="Arial Unicode MS"/>
          <w:b/>
        </w:rPr>
        <w:t xml:space="preserve"> 1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AB49AF" w:rsidRPr="00A51569" w14:paraId="6CD06834" w14:textId="77777777" w:rsidTr="00CC0218">
        <w:trPr>
          <w:trHeight w:val="428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74747" w14:textId="3FCBF3A5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&lt;?xml version="1.0" encoding="utf-8"?&gt;</w:t>
            </w:r>
          </w:p>
          <w:p w14:paraId="43764AA8" w14:textId="10B7A8B6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&lt;response xmlns="</w:t>
            </w:r>
            <w:r w:rsid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urn://rostelekom.ru/RP-SummonsTR/1.0.5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"&gt;</w:t>
            </w:r>
          </w:p>
          <w:p w14:paraId="2C1ADD08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&lt;responseData&gt;</w:t>
            </w:r>
          </w:p>
          <w:p w14:paraId="1D9E591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&lt;lastName&gt;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&lt;/lastName&gt;</w:t>
            </w:r>
          </w:p>
          <w:p w14:paraId="5ECDAC3D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&lt;firstName&gt;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Сергей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&lt;/firstName&gt;</w:t>
            </w:r>
          </w:p>
          <w:p w14:paraId="13557FEC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&lt;middleName&gt;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Федорович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&lt;/middleName&gt;</w:t>
            </w:r>
          </w:p>
          <w:p w14:paraId="52193974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&lt;birthDate&gt;12.01.2005&lt;/birthDate&gt;</w:t>
            </w:r>
          </w:p>
          <w:p w14:paraId="2CBE043D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&lt;type&gt;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Паспорт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&lt;/type&gt;</w:t>
            </w:r>
          </w:p>
          <w:p w14:paraId="10B55D9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&lt;series&gt;4502&lt;/series&gt;</w:t>
            </w:r>
          </w:p>
          <w:p w14:paraId="18D55EDA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&lt;number&gt;160381&lt;/number&gt;</w:t>
            </w:r>
          </w:p>
          <w:p w14:paraId="4CA48C9D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&lt;issueDate&gt;12.01.2019&lt;/issueDate&gt;</w:t>
            </w:r>
          </w:p>
          <w:p w14:paraId="5FB33E7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&lt;issueOrg&gt;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ОВД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г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.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Москвы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&lt;/issueOrg&gt;</w:t>
            </w:r>
          </w:p>
          <w:p w14:paraId="7A6F8C54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&lt;issueIdCode&gt;172-189&lt;/issueIdCode&gt;</w:t>
            </w:r>
          </w:p>
          <w:p w14:paraId="24676874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&lt;status&gt;true&lt;/status&gt;</w:t>
            </w:r>
          </w:p>
          <w:p w14:paraId="2E1F006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&lt;idERN&gt;456712331234&lt;/idERN&gt;</w:t>
            </w:r>
          </w:p>
          <w:p w14:paraId="765E8C0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&lt;address&gt;</w:t>
            </w:r>
          </w:p>
          <w:p w14:paraId="24302133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&lt;addressCode&gt;1&lt;/addressCode&gt;</w:t>
            </w:r>
          </w:p>
          <w:p w14:paraId="65765DD8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&lt;addressTypeName&gt;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По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месту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жительства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&lt;/addressTypeName&gt;</w:t>
            </w:r>
          </w:p>
          <w:p w14:paraId="08FB09C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</w:rPr>
              <w:t>&lt;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addressReg</w:t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</w:rPr>
              <w:t xml:space="preserve">&gt;123456,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Ивановская</w:t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область</w:t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</w:rPr>
              <w:t xml:space="preserve">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г</w:t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</w:rPr>
              <w:t>.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Иваново</w:t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</w:rPr>
              <w:t xml:space="preserve">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ул</w:t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</w:rPr>
              <w:t xml:space="preserve">.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Ленина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д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.15&lt;/addressReg&gt;</w:t>
            </w:r>
          </w:p>
          <w:p w14:paraId="21B2D6C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&lt;addressRegDateStart&gt;01.01.2020&lt;/addressRegDateStart&gt;</w:t>
            </w:r>
          </w:p>
          <w:p w14:paraId="64E5A48B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&lt;addressRegDateEnd&gt;12.11.2022&lt;/addressRegDateEnd&gt;</w:t>
            </w:r>
          </w:p>
          <w:p w14:paraId="58E6610E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&lt;/address&gt;</w:t>
            </w:r>
          </w:p>
          <w:p w14:paraId="192639E5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&lt;address&gt;</w:t>
            </w:r>
          </w:p>
          <w:p w14:paraId="6A87B791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&lt;addressCode&gt;2&lt;/addressCode&gt;</w:t>
            </w:r>
          </w:p>
          <w:p w14:paraId="739A2A69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&lt;addressTypeName&gt;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По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месту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пребывания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&lt;/addressTypeName&gt;</w:t>
            </w:r>
          </w:p>
          <w:p w14:paraId="7C59FE3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 xml:space="preserve">&lt;addressReg&gt;386106,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г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. </w:t>
            </w:r>
            <w:proofErr w:type="gramStart"/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Назрань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,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ул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.</w:t>
            </w:r>
            <w:proofErr w:type="gramEnd"/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Муталиева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д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. 56&lt;/addressReg&gt;</w:t>
            </w:r>
          </w:p>
          <w:p w14:paraId="2379AE5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&lt;addressRegDateStart&gt;12.11.2022&lt;/addressRegDateStart&gt;</w:t>
            </w:r>
          </w:p>
          <w:p w14:paraId="0E2201EC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&lt;addressRegDateEnd&gt;01.05.2023&lt;/addressRegDateEnd&gt;</w:t>
            </w:r>
          </w:p>
          <w:p w14:paraId="49B064B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&lt;/address&gt;</w:t>
            </w:r>
          </w:p>
          <w:p w14:paraId="0F13CFB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&lt;recruitmentInfo&gt;</w:t>
            </w:r>
          </w:p>
          <w:p w14:paraId="06146B29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&lt;militaryCommissariatCode&gt;08474128&lt;/militaryCommissariatCode&gt;</w:t>
            </w:r>
          </w:p>
          <w:p w14:paraId="585FC8E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&lt;militaryCommissariatName&gt;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Военный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комиссариат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Ивановского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района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&lt;/militaryCommissariatName&gt;</w:t>
            </w:r>
          </w:p>
          <w:p w14:paraId="6DAB2AEB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&lt;recruitmentStatusCode&gt;1&lt;/recruitmentStatusCode&gt;</w:t>
            </w:r>
          </w:p>
          <w:p w14:paraId="5A9A73E1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&lt;recruitmentStatusName&gt;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Состоит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ВУ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&lt;/recruitmentStatusName&gt;</w:t>
            </w:r>
          </w:p>
          <w:p w14:paraId="725C57FA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&lt;recruitmentStart&gt;12.03.2021&lt;/recruitmentStart&gt;</w:t>
            </w:r>
          </w:p>
          <w:p w14:paraId="5BA7F879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&lt;recruitmentReasonCode&gt;1&lt;/recruitmentReasonCode&gt;</w:t>
            </w:r>
          </w:p>
          <w:p w14:paraId="55F40E1A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&lt;recruitmentReasonName&gt;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Первоначальная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постановка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17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лет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&lt;/recruitmentReasonName&gt;</w:t>
            </w:r>
          </w:p>
          <w:p w14:paraId="0ECDD49D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&lt;recruitmentDocStatus&gt;true&lt;/recruitmentDocStatus&gt;</w:t>
            </w:r>
          </w:p>
          <w:p w14:paraId="0962445C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&lt;recruitmentDocDate&gt;13.03.2021&lt;/recruitmentDocDate&gt;</w:t>
            </w:r>
          </w:p>
          <w:p w14:paraId="19E52F2D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&lt;/recruitmentInfo&gt;</w:t>
            </w:r>
          </w:p>
          <w:p w14:paraId="084F9C34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&lt;summonsInfo&gt;</w:t>
            </w:r>
          </w:p>
          <w:p w14:paraId="71283BF9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&lt;summonsId&gt;77-76782435-1021603642620-21-001-31-17032022-141531-b3201d81-a40e-4bb2-9a6a-325141d9534b&lt;/summonsId&gt;</w:t>
            </w:r>
          </w:p>
          <w:p w14:paraId="2F91AB6E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&lt;summonsUseFact&gt;true&lt;/summonsUseFact&gt;</w:t>
            </w:r>
          </w:p>
          <w:p w14:paraId="026A6B10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&lt;summonsSeries&gt;MM&lt;/summonsSeries&gt;</w:t>
            </w:r>
          </w:p>
          <w:p w14:paraId="4799FEF5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&lt;summonsNumber&gt;142574878&lt;/summonsNumber&gt;</w:t>
            </w:r>
          </w:p>
          <w:p w14:paraId="79D6D50B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&lt;reasonCode&gt;8&lt;/reasonCode&gt;</w:t>
            </w:r>
          </w:p>
          <w:p w14:paraId="41B8083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&lt;reasonName&gt;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Для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прохождения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призывной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комиссии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&lt;/reasonName&gt;</w:t>
            </w:r>
          </w:p>
          <w:p w14:paraId="4C213F7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&lt;militaryCommissariatName&gt;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Военный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комиссариат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Ивановского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района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&lt;/militaryCommissariatName&gt;</w:t>
            </w:r>
          </w:p>
          <w:p w14:paraId="328C854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 xml:space="preserve">&lt;militaryCommissariatAddress&gt;123456,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Ивановская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область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г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.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Иваново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ул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.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Ленина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д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.21&lt;/militaryCommissariatAddress&gt;</w:t>
            </w:r>
          </w:p>
          <w:p w14:paraId="53E10453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lastRenderedPageBreak/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&lt;visitDate&gt;22.04.2021&lt;/visitDate&gt;</w:t>
            </w:r>
          </w:p>
          <w:p w14:paraId="7A6FCBB3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&lt;visitTime&gt;10:00&lt;/visitTime&gt;</w:t>
            </w:r>
          </w:p>
          <w:p w14:paraId="2DE69348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&lt;validityPeriodSummons&gt;true&lt;/validityPeriodSummons&gt;</w:t>
            </w:r>
          </w:p>
          <w:p w14:paraId="01ACF160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&lt;summonsStatusCode&gt;3.1&lt;/summonsStatusCode&gt;</w:t>
            </w:r>
          </w:p>
          <w:p w14:paraId="62B49689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&lt;summonsStatusName&gt;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Повестка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вручена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&lt;/summonsStatusName&gt;</w:t>
            </w:r>
          </w:p>
          <w:p w14:paraId="44FFFB7C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&lt;placementDateSummons&gt;21.05.2023&lt;/placementDateSummons&gt;</w:t>
            </w:r>
          </w:p>
          <w:p w14:paraId="2B5F9C3D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&lt;estimatedDateSummons&gt;22.05.2023&lt;/estimatedDateSummons&gt;</w:t>
            </w:r>
          </w:p>
          <w:p w14:paraId="0DF9A1FC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&lt;deliveryTypeSummonsCode&gt;1&lt;/deliveryTypeSummonsCode&gt;</w:t>
            </w:r>
          </w:p>
          <w:p w14:paraId="3CC80183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&lt;deliveryTypeSummonsName&gt;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Заказным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письмом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по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адресу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места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жительства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&lt;/deliveryTypeSummonsName&gt;</w:t>
            </w:r>
          </w:p>
          <w:p w14:paraId="5FEEC49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&lt;militaryComissar&gt;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Сидоров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&lt;/militaryComissar&gt;</w:t>
            </w:r>
          </w:p>
          <w:p w14:paraId="65F807E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&lt;militaryComissarFirstName&gt;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Петр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&lt;/militaryComissarFirstName&gt;</w:t>
            </w:r>
          </w:p>
          <w:p w14:paraId="77541436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&lt;militaryComissarMiddleName&gt;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Иванович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&lt;/militaryComissarMiddleName&gt;</w:t>
            </w:r>
          </w:p>
          <w:p w14:paraId="6F986003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&lt;measuresTemporaryPackage&gt;</w:t>
            </w:r>
          </w:p>
          <w:p w14:paraId="43A851CB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&lt;useFactPackage&gt;true&lt;/useFactPackage&gt;</w:t>
            </w:r>
          </w:p>
          <w:p w14:paraId="2B56B895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&lt;measureNumber&gt;123456&lt;/measureNumber&gt;</w:t>
            </w:r>
          </w:p>
          <w:p w14:paraId="38F3EBD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&lt;militaryCommissariatName&gt;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Военный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комиссариат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Ивановского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района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&lt;/militaryCommissariatName&gt;</w:t>
            </w:r>
          </w:p>
          <w:p w14:paraId="00AA99E8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&lt;applicationPackageStartDate&gt;22.05.2023&lt;/applicationPackageStartDate&gt;</w:t>
            </w:r>
          </w:p>
          <w:p w14:paraId="2BDEF8C1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&lt;packageStartDate&gt;22.05.2023&lt;/packageStartDate&gt;</w:t>
            </w:r>
          </w:p>
          <w:p w14:paraId="23F9C2AE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&lt;packageMeasureStatus&gt;true&lt;/packageMeasureStatus&gt;</w:t>
            </w:r>
          </w:p>
          <w:p w14:paraId="3FAE65E4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&lt;measuresTemporary&gt;</w:t>
            </w:r>
          </w:p>
          <w:p w14:paraId="2087A167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&lt;useFact&gt;true&lt;/useFact&gt;</w:t>
            </w:r>
          </w:p>
          <w:p w14:paraId="0E47A5D1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&lt;startDate&gt;22.05.2023&lt;/startDate&gt;</w:t>
            </w:r>
          </w:p>
          <w:p w14:paraId="6DB0FBA5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&lt;measureCode&gt;1&lt;/measureCode&gt;</w:t>
            </w:r>
          </w:p>
          <w:p w14:paraId="39B2D60A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&lt;measureName&gt;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Запрет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на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выезд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из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Российской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Федерации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&lt;/measureName&gt;</w:t>
            </w:r>
          </w:p>
          <w:p w14:paraId="1CCA0318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&lt;measureStatus&gt;true&lt;/measureStatus&gt;</w:t>
            </w:r>
          </w:p>
          <w:p w14:paraId="0CE571C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&lt;/measuresTemporary&gt;</w:t>
            </w:r>
          </w:p>
          <w:p w14:paraId="594BCD9E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&lt;/measuresTemporaryPackage&gt;</w:t>
            </w:r>
          </w:p>
          <w:p w14:paraId="4C1C01C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&lt;documentsSummons&gt;</w:t>
            </w:r>
          </w:p>
          <w:p w14:paraId="697E531D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&lt;summonsDocumentCopy&gt;</w:t>
            </w:r>
          </w:p>
          <w:p w14:paraId="2E477579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&lt;name&gt;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Дубликат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повестки</w:t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&lt;/name&gt;</w:t>
            </w:r>
          </w:p>
          <w:p w14:paraId="0672790E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>&lt;/summonsDocumentCopy&gt;</w:t>
            </w:r>
          </w:p>
          <w:p w14:paraId="709AB63F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  <w:t>&lt;sig&gt;</w:t>
            </w:r>
          </w:p>
          <w:p w14:paraId="7A4E7682" w14:textId="77777777" w:rsidR="00E52DE4" w:rsidRPr="00E52DE4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  <w:t>&lt;name&gt;Открепленная усиленная квалифицированная электронная подпись&lt;/name&gt;</w:t>
            </w:r>
          </w:p>
          <w:p w14:paraId="2F256186" w14:textId="77777777" w:rsidR="00E52DE4" w:rsidRPr="00A51569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E52DE4">
              <w:rPr>
                <w:rFonts w:ascii="Times New Roman" w:cs="Times New Roman"/>
                <w:color w:val="000000" w:themeColor="text1"/>
                <w:sz w:val="22"/>
                <w:szCs w:val="20"/>
              </w:rPr>
              <w:tab/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&lt;/sig&gt;</w:t>
            </w:r>
          </w:p>
          <w:p w14:paraId="481B14BE" w14:textId="77777777" w:rsidR="00E52DE4" w:rsidRPr="00A51569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&lt;/documentsSummons&gt;</w:t>
            </w:r>
          </w:p>
          <w:p w14:paraId="51F7864D" w14:textId="77777777" w:rsidR="00E52DE4" w:rsidRPr="00A51569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</w: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&lt;/summonsInfo&gt;</w:t>
            </w:r>
          </w:p>
          <w:p w14:paraId="1FE82A8A" w14:textId="77777777" w:rsidR="00E52DE4" w:rsidRPr="00A51569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ab/>
              <w:t>&lt;/responseData&gt;</w:t>
            </w:r>
          </w:p>
          <w:p w14:paraId="3C38DF04" w14:textId="28B4BF8F" w:rsidR="00C858DC" w:rsidRPr="00A51569" w:rsidRDefault="00E52DE4" w:rsidP="00E52DE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</w:pPr>
            <w:r w:rsidRP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&lt;/response&gt;</w:t>
            </w:r>
          </w:p>
        </w:tc>
      </w:tr>
      <w:bookmarkEnd w:id="11"/>
    </w:tbl>
    <w:p w14:paraId="00117887" w14:textId="77777777" w:rsidR="00F35D2D" w:rsidRPr="00860DCE" w:rsidRDefault="00F35D2D" w:rsidP="00F3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  <w:lang w:val="en-US"/>
        </w:rPr>
      </w:pPr>
    </w:p>
    <w:p w14:paraId="4B6BB957" w14:textId="129CA42E" w:rsidR="00E16896" w:rsidRPr="00A636DA" w:rsidRDefault="00AB1A32" w:rsidP="00A636DA">
      <w:pPr>
        <w:pStyle w:val="15"/>
        <w:numPr>
          <w:ilvl w:val="0"/>
          <w:numId w:val="1"/>
        </w:numPr>
        <w:tabs>
          <w:tab w:val="num" w:pos="1416"/>
        </w:tabs>
        <w:ind w:left="707" w:firstLine="2"/>
        <w:rPr>
          <w:rFonts w:ascii="Times New Roman" w:hAnsi="Times New Roman" w:cs="Times New Roman"/>
        </w:rPr>
      </w:pPr>
      <w:bookmarkStart w:id="12" w:name="_Toc142586070"/>
      <w:r w:rsidRPr="00727CB8">
        <w:rPr>
          <w:rStyle w:val="af2"/>
          <w:rFonts w:ascii="Times New Roman" w:hAnsi="Times New Roman" w:cs="Times New Roman"/>
        </w:rPr>
        <w:t>Тестовые сценарии</w:t>
      </w:r>
      <w:bookmarkEnd w:id="12"/>
    </w:p>
    <w:tbl>
      <w:tblPr>
        <w:tblStyle w:val="afd"/>
        <w:tblW w:w="9371" w:type="dxa"/>
        <w:tblLayout w:type="fixed"/>
        <w:tblLook w:val="04A0" w:firstRow="1" w:lastRow="0" w:firstColumn="1" w:lastColumn="0" w:noHBand="0" w:noVBand="1"/>
      </w:tblPr>
      <w:tblGrid>
        <w:gridCol w:w="4237"/>
        <w:gridCol w:w="5134"/>
      </w:tblGrid>
      <w:tr w:rsidR="004C2491" w:rsidRPr="006D488B" w14:paraId="07FB0FC9" w14:textId="77777777" w:rsidTr="00AA4882">
        <w:trPr>
          <w:trHeight w:val="493"/>
        </w:trPr>
        <w:tc>
          <w:tcPr>
            <w:tcW w:w="4237" w:type="dxa"/>
            <w:vAlign w:val="center"/>
            <w:hideMark/>
          </w:tcPr>
          <w:p w14:paraId="0F471746" w14:textId="77777777" w:rsidR="004C2491" w:rsidRPr="006D488B" w:rsidRDefault="004C2491" w:rsidP="004C2491">
            <w:pPr>
              <w:keepNext/>
              <w:jc w:val="center"/>
              <w:rPr>
                <w:rFonts w:ascii="Times New Roman" w:eastAsia="Times New Roman" w:cs="Times New Roman"/>
                <w:b/>
                <w:sz w:val="22"/>
                <w:szCs w:val="22"/>
              </w:rPr>
            </w:pPr>
            <w:r w:rsidRPr="006D488B">
              <w:rPr>
                <w:rFonts w:ascii="Times New Roman" w:eastAsia="Times New Roman" w:cs="Times New Roman"/>
                <w:b/>
                <w:sz w:val="22"/>
                <w:szCs w:val="22"/>
              </w:rPr>
              <w:t>Идентификатор сценария (xpath)</w:t>
            </w:r>
          </w:p>
        </w:tc>
        <w:tc>
          <w:tcPr>
            <w:tcW w:w="5134" w:type="dxa"/>
            <w:vAlign w:val="center"/>
            <w:hideMark/>
          </w:tcPr>
          <w:p w14:paraId="35548EE7" w14:textId="77777777" w:rsidR="004C2491" w:rsidRPr="006D488B" w:rsidRDefault="004C2491" w:rsidP="004C2491">
            <w:pPr>
              <w:keepNext/>
              <w:jc w:val="center"/>
              <w:rPr>
                <w:rFonts w:ascii="Times New Roman" w:eastAsia="Times New Roman" w:cs="Times New Roman"/>
                <w:b/>
                <w:sz w:val="22"/>
                <w:szCs w:val="22"/>
              </w:rPr>
            </w:pPr>
            <w:r w:rsidRPr="006D488B">
              <w:rPr>
                <w:rFonts w:ascii="Times New Roman" w:eastAsia="Times New Roman" w:cs="Times New Roman"/>
                <w:b/>
                <w:sz w:val="22"/>
                <w:szCs w:val="22"/>
              </w:rPr>
              <w:t>Пространство имен, используемое в xpath</w:t>
            </w:r>
          </w:p>
        </w:tc>
      </w:tr>
      <w:tr w:rsidR="004C2491" w:rsidRPr="00A51569" w14:paraId="68C685DD" w14:textId="77777777" w:rsidTr="00AA4882">
        <w:trPr>
          <w:trHeight w:val="557"/>
        </w:trPr>
        <w:tc>
          <w:tcPr>
            <w:tcW w:w="4237" w:type="dxa"/>
            <w:hideMark/>
          </w:tcPr>
          <w:p w14:paraId="459939A8" w14:textId="6CE70BC2" w:rsidR="004C2491" w:rsidRPr="006D488B" w:rsidRDefault="000A7859" w:rsidP="009F0160">
            <w:pPr>
              <w:rPr>
                <w:rFonts w:ascii="Times New Roman" w:eastAsia="Times New Roman" w:cs="Times New Roman"/>
                <w:sz w:val="22"/>
                <w:szCs w:val="22"/>
                <w:highlight w:val="yellow"/>
              </w:rPr>
            </w:pPr>
            <w:r w:rsidRPr="006D488B">
              <w:rPr>
                <w:rFonts w:ascii="Times New Roman" w:cs="Times New Roman"/>
                <w:sz w:val="22"/>
                <w:szCs w:val="22"/>
              </w:rPr>
              <w:t>//tns:</w:t>
            </w:r>
            <w:r w:rsidR="00AB1A32" w:rsidRPr="006D488B">
              <w:rPr>
                <w:rFonts w:ascii="Times New Roman" w:cs="Times New Roman"/>
                <w:sz w:val="22"/>
                <w:szCs w:val="22"/>
              </w:rPr>
              <w:t>request</w:t>
            </w:r>
          </w:p>
        </w:tc>
        <w:tc>
          <w:tcPr>
            <w:tcW w:w="5134" w:type="dxa"/>
            <w:hideMark/>
          </w:tcPr>
          <w:p w14:paraId="2245BF3F" w14:textId="23630997" w:rsidR="004C2491" w:rsidRPr="007246F0" w:rsidRDefault="0075230E" w:rsidP="00E52DE4">
            <w:pPr>
              <w:rPr>
                <w:rFonts w:ascii="Times New Roman" w:eastAsia="Times New Roman" w:cs="Times New Roman"/>
                <w:sz w:val="22"/>
                <w:szCs w:val="22"/>
                <w:highlight w:val="yellow"/>
                <w:lang w:val="en-US"/>
              </w:rPr>
            </w:pPr>
            <w:r w:rsidRPr="00123D4E">
              <w:rPr>
                <w:rFonts w:ascii="Times New Roman" w:eastAsia="Times New Roman" w:cs="Times New Roman"/>
                <w:sz w:val="22"/>
                <w:szCs w:val="22"/>
                <w:lang w:val="en-US"/>
              </w:rPr>
              <w:t>tns</w:t>
            </w:r>
            <w:r w:rsidRPr="007246F0">
              <w:rPr>
                <w:rFonts w:ascii="Times New Roman" w:eastAsia="Times New Roman" w:cs="Times New Roman"/>
                <w:sz w:val="22"/>
                <w:szCs w:val="22"/>
                <w:lang w:val="en-US"/>
              </w:rPr>
              <w:t>="</w:t>
            </w:r>
            <w:r w:rsid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urn://rostelekom.ru/RP-SummonsTR/1.0.5</w:t>
            </w:r>
            <w:r w:rsidRPr="007246F0">
              <w:rPr>
                <w:rFonts w:ascii="Times New Roman" w:eastAsia="Times New Roman" w:cs="Times New Roman"/>
                <w:sz w:val="22"/>
                <w:szCs w:val="22"/>
                <w:lang w:val="en-US"/>
              </w:rPr>
              <w:t>"</w:t>
            </w:r>
          </w:p>
        </w:tc>
      </w:tr>
    </w:tbl>
    <w:p w14:paraId="230A4F0C" w14:textId="77777777" w:rsidR="00AA4882" w:rsidRPr="007246F0" w:rsidRDefault="00AA4882" w:rsidP="004C2491">
      <w:pPr>
        <w:ind w:firstLine="851"/>
        <w:rPr>
          <w:rFonts w:ascii="Times New Roman" w:cs="Times New Roman"/>
          <w:lang w:val="en-US"/>
        </w:rPr>
      </w:pPr>
    </w:p>
    <w:p w14:paraId="5D873814" w14:textId="77777777" w:rsidR="00E95C8B" w:rsidRPr="00727CB8" w:rsidRDefault="00E95C8B" w:rsidP="007D06C4">
      <w:pPr>
        <w:rPr>
          <w:rFonts w:ascii="Times New Roman" w:cs="Times New Roman"/>
        </w:rPr>
      </w:pPr>
      <w:r w:rsidRPr="00727CB8">
        <w:rPr>
          <w:rFonts w:ascii="Times New Roman" w:cs="Times New Roman"/>
        </w:rPr>
        <w:t xml:space="preserve">Наименование </w:t>
      </w:r>
      <w:r w:rsidRPr="00727CB8">
        <w:rPr>
          <w:rFonts w:ascii="Times New Roman" w:cs="Times New Roman"/>
          <w:lang w:val="en-US"/>
        </w:rPr>
        <w:t>XSL</w:t>
      </w:r>
      <w:r w:rsidRPr="00727CB8">
        <w:rPr>
          <w:rFonts w:ascii="Times New Roman" w:cs="Times New Roman"/>
        </w:rPr>
        <w:t>-файла</w:t>
      </w:r>
      <w:r w:rsidR="004C2491" w:rsidRPr="00727CB8">
        <w:rPr>
          <w:rFonts w:ascii="Times New Roman" w:cs="Times New Roman"/>
        </w:rPr>
        <w:t>,</w:t>
      </w:r>
      <w:r w:rsidRPr="00727CB8">
        <w:rPr>
          <w:rFonts w:ascii="Times New Roman" w:cs="Times New Roman"/>
        </w:rPr>
        <w:t xml:space="preserve"> </w:t>
      </w:r>
      <w:r w:rsidR="004C2491" w:rsidRPr="00727CB8">
        <w:rPr>
          <w:rFonts w:ascii="Times New Roman" w:cs="Times New Roman"/>
        </w:rPr>
        <w:t xml:space="preserve">используемого </w:t>
      </w:r>
      <w:r w:rsidRPr="00727CB8">
        <w:rPr>
          <w:rFonts w:ascii="Times New Roman" w:cs="Times New Roman"/>
        </w:rPr>
        <w:t>для генерации автоматического ответа</w:t>
      </w:r>
      <w:r w:rsidR="004C2491" w:rsidRPr="00727CB8">
        <w:rPr>
          <w:rFonts w:ascii="Times New Roman" w:cs="Times New Roman"/>
        </w:rPr>
        <w:t xml:space="preserve"> в данном сценарии</w:t>
      </w:r>
      <w:r w:rsidR="006D7E52" w:rsidRPr="00727CB8">
        <w:rPr>
          <w:rFonts w:ascii="Times New Roman" w:cs="Times New Roman"/>
        </w:rPr>
        <w:t xml:space="preserve"> </w:t>
      </w:r>
      <w:r w:rsidR="009F0160" w:rsidRPr="00727CB8">
        <w:rPr>
          <w:rFonts w:ascii="Times New Roman" w:cs="Times New Roman"/>
        </w:rPr>
        <w:t>Re</w:t>
      </w:r>
      <w:r w:rsidR="00334CB6" w:rsidRPr="00727CB8">
        <w:rPr>
          <w:rFonts w:ascii="Times New Roman" w:cs="Times New Roman"/>
          <w:lang w:val="en-US"/>
        </w:rPr>
        <w:t>sponse</w:t>
      </w:r>
      <w:r w:rsidR="002C3578" w:rsidRPr="00727CB8">
        <w:rPr>
          <w:rFonts w:ascii="Times New Roman" w:cs="Times New Roman"/>
        </w:rPr>
        <w:t>_1</w:t>
      </w:r>
      <w:r w:rsidR="00791346" w:rsidRPr="00727CB8">
        <w:rPr>
          <w:rFonts w:ascii="Times New Roman" w:cs="Times New Roman"/>
        </w:rPr>
        <w:t>.xsl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5"/>
      </w:tblGrid>
      <w:tr w:rsidR="001D11B5" w:rsidRPr="002D2B62" w14:paraId="7C438576" w14:textId="77777777" w:rsidTr="006D488B">
        <w:trPr>
          <w:trHeight w:val="193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0C9B4" w14:textId="79ED2274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&lt;?xml version="1.0" encoding="UTF-8"?&gt;</w:t>
            </w:r>
          </w:p>
          <w:p w14:paraId="6C96B74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lastRenderedPageBreak/>
              <w:t>&lt;xsl:stylesheet xmlns:xs="http://www.w3.org/2001/XMLSchema"</w:t>
            </w:r>
          </w:p>
          <w:p w14:paraId="6D015A0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               xmlns:xsl="http://www.w3.org/1999/XSL/Transform"</w:t>
            </w:r>
          </w:p>
          <w:p w14:paraId="67E6E27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               version="2.0"&gt;</w:t>
            </w:r>
          </w:p>
          <w:p w14:paraId="1F8A735B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&lt;xsl:template match="/"&gt;</w:t>
            </w:r>
          </w:p>
          <w:p w14:paraId="1D781D2A" w14:textId="5343FE3F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&lt;response xmlns="</w:t>
            </w:r>
            <w:r w:rsidR="00A51569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urn://rostelekom.ru/RP-SummonsTR/1.0.5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"&gt;</w:t>
            </w:r>
          </w:p>
          <w:p w14:paraId="24038317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&lt;responseData&gt;</w:t>
            </w:r>
          </w:p>
          <w:p w14:paraId="35C8D0F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&lt;lastName&gt;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&lt;/lastName&gt;</w:t>
            </w:r>
          </w:p>
          <w:p w14:paraId="7406464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&lt;firstName&gt;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Сергей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&lt;/firstName&gt;</w:t>
            </w:r>
          </w:p>
          <w:p w14:paraId="2FC255B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&lt;middleName&gt;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Федорович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&lt;/middleName&gt;</w:t>
            </w:r>
          </w:p>
          <w:p w14:paraId="4D5E9A7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&lt;birthDate&gt;12.01.2005&lt;/birthDate&gt;</w:t>
            </w:r>
          </w:p>
          <w:p w14:paraId="41583998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&lt;type&gt;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Паспорт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&lt;/type&gt;</w:t>
            </w:r>
          </w:p>
          <w:p w14:paraId="70A653C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&lt;series&gt;4502&lt;/series&gt;</w:t>
            </w:r>
          </w:p>
          <w:p w14:paraId="37EA1300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&lt;number&gt;160381&lt;/number&gt;</w:t>
            </w:r>
          </w:p>
          <w:p w14:paraId="29E7C8E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&lt;issueDate&gt;12.01.2019&lt;/issueDate&gt;</w:t>
            </w:r>
          </w:p>
          <w:p w14:paraId="3C143BD0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&lt;issueOrg&gt;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ОВД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г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.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Москвы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&lt;/issueOrg&gt;</w:t>
            </w:r>
          </w:p>
          <w:p w14:paraId="6F475CD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&lt;issueIdCode&gt;172-189&lt;/issueIdCode&gt;</w:t>
            </w:r>
          </w:p>
          <w:p w14:paraId="1FC2CDB3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&lt;status&gt;true&lt;/status&gt;</w:t>
            </w:r>
          </w:p>
          <w:p w14:paraId="0F5A1B1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&lt;idERN&gt;456712331234&lt;/idERN&gt;</w:t>
            </w:r>
          </w:p>
          <w:p w14:paraId="0ECD99F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&lt;address&gt;</w:t>
            </w:r>
          </w:p>
          <w:p w14:paraId="00979DE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&lt;addressCode&gt;1&lt;/addressCode&gt;</w:t>
            </w:r>
          </w:p>
          <w:p w14:paraId="53924BB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&lt;addressTypeName&gt;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По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месту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жительства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&lt;/addressTypeName&gt;</w:t>
            </w:r>
          </w:p>
          <w:p w14:paraId="2E7065C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A51569">
              <w:rPr>
                <w:rFonts w:ascii="Times New Roman" w:cs="Times New Roman"/>
                <w:iCs/>
                <w:sz w:val="22"/>
                <w:szCs w:val="22"/>
              </w:rPr>
              <w:t>&lt;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addressReg</w:t>
            </w:r>
            <w:r w:rsidRPr="00A51569">
              <w:rPr>
                <w:rFonts w:ascii="Times New Roman" w:cs="Times New Roman"/>
                <w:iCs/>
                <w:sz w:val="22"/>
                <w:szCs w:val="22"/>
              </w:rPr>
              <w:t xml:space="preserve">&gt;123456,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Ивановская</w:t>
            </w:r>
            <w:r w:rsidRPr="00A51569">
              <w:rPr>
                <w:rFonts w:ascii="Times New Roman" w:cs="Times New Roman"/>
                <w:iCs/>
                <w:sz w:val="22"/>
                <w:szCs w:val="22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область</w:t>
            </w:r>
            <w:r w:rsidRPr="00A51569">
              <w:rPr>
                <w:rFonts w:ascii="Times New Roman" w:cs="Times New Roman"/>
                <w:iCs/>
                <w:sz w:val="22"/>
                <w:szCs w:val="22"/>
              </w:rPr>
              <w:t xml:space="preserve">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г</w:t>
            </w:r>
            <w:r w:rsidRPr="00A51569">
              <w:rPr>
                <w:rFonts w:ascii="Times New Roman" w:cs="Times New Roman"/>
                <w:iCs/>
                <w:sz w:val="22"/>
                <w:szCs w:val="22"/>
              </w:rPr>
              <w:t>.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Иваново</w:t>
            </w:r>
            <w:r w:rsidRPr="00A51569">
              <w:rPr>
                <w:rFonts w:ascii="Times New Roman" w:cs="Times New Roman"/>
                <w:iCs/>
                <w:sz w:val="22"/>
                <w:szCs w:val="22"/>
              </w:rPr>
              <w:t xml:space="preserve">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ул</w:t>
            </w:r>
            <w:r w:rsidRPr="00A51569">
              <w:rPr>
                <w:rFonts w:ascii="Times New Roman" w:cs="Times New Roman"/>
                <w:iCs/>
                <w:sz w:val="22"/>
                <w:szCs w:val="22"/>
              </w:rPr>
              <w:t xml:space="preserve">.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Ленина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д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.15&lt;/addressReg&gt;</w:t>
            </w:r>
          </w:p>
          <w:p w14:paraId="28FE7477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&lt;addressRegDateStart&gt;01.01.2020&lt;/addressRegDateStart&gt;</w:t>
            </w:r>
          </w:p>
          <w:p w14:paraId="44C6D0E6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&lt;addressRegDateEnd&gt;12.11.2022&lt;/addressRegDateEnd&gt;</w:t>
            </w:r>
          </w:p>
          <w:p w14:paraId="1A48CEF7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&lt;/address&gt;</w:t>
            </w:r>
          </w:p>
          <w:p w14:paraId="7638912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&lt;address&gt;</w:t>
            </w:r>
          </w:p>
          <w:p w14:paraId="7326551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&lt;addressCode&gt;2&lt;/addressCode&gt;</w:t>
            </w:r>
          </w:p>
          <w:p w14:paraId="209A78C5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&lt;addressTypeName&gt;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По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месту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пребывания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&lt;/addressTypeName&gt;</w:t>
            </w:r>
          </w:p>
          <w:p w14:paraId="6117E053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 xml:space="preserve">&lt;addressReg&gt;386106,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г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Назрань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,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ул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.</w:t>
            </w:r>
            <w:proofErr w:type="gramEnd"/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Муталиева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д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. 56&lt;/addressReg&gt;</w:t>
            </w:r>
          </w:p>
          <w:p w14:paraId="6C05CA48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&lt;addressRegDateStart&gt;12.11.2022&lt;/addressRegDateStart&gt;</w:t>
            </w:r>
          </w:p>
          <w:p w14:paraId="352E2F35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&lt;addressRegDateEnd&gt;01.05.2023&lt;/addressRegDateEnd&gt;</w:t>
            </w:r>
          </w:p>
          <w:p w14:paraId="47D5D241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&lt;/address&gt;</w:t>
            </w:r>
          </w:p>
          <w:p w14:paraId="70EFE4D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&lt;recruitmentInfo&gt;</w:t>
            </w:r>
          </w:p>
          <w:p w14:paraId="3E2A4AF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&lt;militaryCommissariatCode&gt;08474128&lt;/militaryCommissariatCode&gt;</w:t>
            </w:r>
          </w:p>
          <w:p w14:paraId="778BD21B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&lt;militaryCommissariatName&gt;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Военный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комиссариат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Ивановского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района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&lt;/militaryCommissariatName&gt;</w:t>
            </w:r>
          </w:p>
          <w:p w14:paraId="4A083BDC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&lt;recruitmentStatusCode&gt;1&lt;/recruitmentStatusCode&gt;</w:t>
            </w:r>
          </w:p>
          <w:p w14:paraId="38ED500C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&lt;recruitmentStatusName&gt;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Состоит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ВУ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&lt;/recruitmentStatusName&gt;</w:t>
            </w:r>
          </w:p>
          <w:p w14:paraId="0324B02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&lt;recruitmentStart&gt;12.03.2021&lt;/recruitmentStart&gt;</w:t>
            </w:r>
          </w:p>
          <w:p w14:paraId="3185BEA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&lt;recruitmentReasonCode&gt;1&lt;/recruitmentReasonCode&gt;</w:t>
            </w:r>
          </w:p>
          <w:p w14:paraId="72F0C0C6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&lt;recruitmentReasonName&gt;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Первоначальная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постановка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17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лет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&lt;/recruitmentReasonName&gt;</w:t>
            </w:r>
          </w:p>
          <w:p w14:paraId="1920592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&lt;recruitmentDocStatus&gt;true&lt;/recruitmentDocStatus&gt;</w:t>
            </w:r>
          </w:p>
          <w:p w14:paraId="0909E6E5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&lt;recruitmentDocDate&gt;13.03.2021&lt;/recruitmentDocDate&gt;</w:t>
            </w:r>
          </w:p>
          <w:p w14:paraId="5BEBA6F9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&lt;/recruitmentInfo&gt;</w:t>
            </w:r>
          </w:p>
          <w:p w14:paraId="7A7178B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&lt;summonsInfo&gt;</w:t>
            </w:r>
          </w:p>
          <w:p w14:paraId="6E320C81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&lt;summonsId&gt;77-76782435-1021603642620-21-001-31-17032022-141531-b3201d81-a40e-4bb2-9a6a-325141d9534b&lt;/summonsId&gt;</w:t>
            </w:r>
          </w:p>
          <w:p w14:paraId="111697E5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&lt;summonsUseFact&gt;true&lt;/summonsUseFact&gt;</w:t>
            </w:r>
          </w:p>
          <w:p w14:paraId="2ACDD661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&lt;summonsSeries&gt;MM&lt;/summonsSeries&gt;</w:t>
            </w:r>
          </w:p>
          <w:p w14:paraId="35A604D5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lastRenderedPageBreak/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&lt;summonsNumber&gt;142574878&lt;/summonsNumber&gt;</w:t>
            </w:r>
          </w:p>
          <w:p w14:paraId="3D141EB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&lt;reasonCode&gt;8&lt;/reasonCode&gt;</w:t>
            </w:r>
          </w:p>
          <w:p w14:paraId="47EA58CC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&lt;reasonName&gt;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Для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прохождения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призывной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комиссии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&lt;/reasonName&gt;</w:t>
            </w:r>
          </w:p>
          <w:p w14:paraId="045D648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&lt;militaryCommissariatName&gt;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Военный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комиссариат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Ивановского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района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&lt;/militaryCommissariatName&gt;</w:t>
            </w:r>
          </w:p>
          <w:p w14:paraId="0DE731EB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 xml:space="preserve">&lt;militaryCommissariatAddress&gt;123456,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Ивановская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область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г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.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Иваново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ул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.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Ленина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,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д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.21&lt;/militaryCommissariatAddress&gt;</w:t>
            </w:r>
          </w:p>
          <w:p w14:paraId="7972BCCA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&lt;visitDate&gt;22.04.2021&lt;/visitDate&gt;</w:t>
            </w:r>
          </w:p>
          <w:p w14:paraId="41C188F8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&lt;visitTime&gt;10:00&lt;/visitTime&gt;</w:t>
            </w:r>
          </w:p>
          <w:p w14:paraId="38B0680A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&lt;validityPeriodSummons&gt;true&lt;/validityPeriodSummons&gt;</w:t>
            </w:r>
          </w:p>
          <w:p w14:paraId="62940838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&lt;summonsStatusCode&gt;3.1&lt;/summonsStatusCode&gt;</w:t>
            </w:r>
          </w:p>
          <w:p w14:paraId="640C3C36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&lt;summonsStatusName&gt;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Повестка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вручена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&lt;/summonsStatusName&gt;</w:t>
            </w:r>
          </w:p>
          <w:p w14:paraId="446EC4B9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&lt;placementDateSummons&gt;21.05.2023&lt;/placementDateSummons&gt;</w:t>
            </w:r>
          </w:p>
          <w:p w14:paraId="687DD6A1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&lt;estimatedDateSummons&gt;22.05.2023&lt;/estimatedDateSummons&gt;</w:t>
            </w:r>
          </w:p>
          <w:p w14:paraId="3E9FCE2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&lt;deliveryTypeSummonsCode&gt;1&lt;/deliveryTypeSummonsCode&gt;</w:t>
            </w:r>
          </w:p>
          <w:p w14:paraId="13B3BA8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&lt;deliveryTypeSummonsName&gt;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Заказным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письмом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по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адресу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места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жительства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&lt;/deliveryTypeSummonsName&gt;</w:t>
            </w:r>
          </w:p>
          <w:p w14:paraId="7108A90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&lt;militaryComissar&gt;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Сидоров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&lt;/militaryComissar&gt;</w:t>
            </w:r>
          </w:p>
          <w:p w14:paraId="7448A03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&lt;militaryComissarFirstName&gt;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Петр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&lt;/militaryComissarFirstName&gt;</w:t>
            </w:r>
          </w:p>
          <w:p w14:paraId="213867BB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&lt;militaryComissarMiddleName&gt;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Иванович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&lt;/militaryComissarMiddleName&gt;</w:t>
            </w:r>
          </w:p>
          <w:p w14:paraId="0BF0387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&lt;measuresTemporaryPackage&gt;</w:t>
            </w:r>
          </w:p>
          <w:p w14:paraId="19B3FF29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&lt;useFactPackage&gt;true&lt;/useFactPackage&gt;</w:t>
            </w:r>
          </w:p>
          <w:p w14:paraId="2950830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&lt;measureNumber&gt;123456&lt;/measureNumber&gt;</w:t>
            </w:r>
          </w:p>
          <w:p w14:paraId="10BEEFF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&lt;militaryCommissariatName&gt;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Военный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комиссариат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Ивановского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района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&lt;/militaryCommissariatName&gt;</w:t>
            </w:r>
          </w:p>
          <w:p w14:paraId="0809BE51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&lt;applicationPackageStartDate&gt;22.05.2023&lt;/applicationPackageStartDate&gt;</w:t>
            </w:r>
          </w:p>
          <w:p w14:paraId="78D6D122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&lt;packageStartDate&gt;22.05.2023&lt;/packageStartDate&gt;</w:t>
            </w:r>
          </w:p>
          <w:p w14:paraId="64220FE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&lt;packageMeasureStatus&gt;true&lt;/packageMeasureStatus&gt;</w:t>
            </w:r>
          </w:p>
          <w:p w14:paraId="09C8987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&lt;measuresTemporary&gt;</w:t>
            </w:r>
          </w:p>
          <w:p w14:paraId="6F8EB425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&lt;useFact&gt;true&lt;/useFact&gt;</w:t>
            </w:r>
          </w:p>
          <w:p w14:paraId="50A1ED3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&lt;startDate&gt;22.05.2023&lt;/startDate&gt;</w:t>
            </w:r>
          </w:p>
          <w:p w14:paraId="6F1762D3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&lt;measureCode&gt;1&lt;/measureCode&gt;</w:t>
            </w:r>
          </w:p>
          <w:p w14:paraId="6F3729CB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&lt;measureName&gt;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Запрет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на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выезд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из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Российской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Федерации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&lt;/measureName&gt;</w:t>
            </w:r>
          </w:p>
          <w:p w14:paraId="324B3560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&lt;measureStatus&gt;true&lt;/measureStatus&gt;</w:t>
            </w:r>
          </w:p>
          <w:p w14:paraId="0A4B7B9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&lt;/measuresTemporary&gt;</w:t>
            </w:r>
          </w:p>
          <w:p w14:paraId="0CD22AC7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&lt;/measuresTemporaryPackage&gt;</w:t>
            </w:r>
          </w:p>
          <w:p w14:paraId="75BFC79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&lt;documentsSummons&gt;</w:t>
            </w:r>
          </w:p>
          <w:p w14:paraId="5959E27F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&lt;summonsDocumentCopy&gt;</w:t>
            </w:r>
          </w:p>
          <w:p w14:paraId="685303C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&lt;name&gt;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Дубликат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 xml:space="preserve"> </w:t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повестки</w:t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&lt;/name&gt;</w:t>
            </w:r>
          </w:p>
          <w:p w14:paraId="53C46A0B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&lt;/summonsDocumentCopy&gt;</w:t>
            </w:r>
          </w:p>
          <w:p w14:paraId="3124FACB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  <w:t>&lt;sig&gt;</w:t>
            </w:r>
          </w:p>
          <w:p w14:paraId="72B60C91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  <w:t>&lt;name&gt;Открепленная усиленная квалифицированная электронная подпись&lt;/name&gt;</w:t>
            </w:r>
          </w:p>
          <w:p w14:paraId="4D0D1A2D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>&lt;/sig&gt;</w:t>
            </w:r>
          </w:p>
          <w:p w14:paraId="0AB201CC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&lt;/documentsSummons&gt;</w:t>
            </w:r>
          </w:p>
          <w:p w14:paraId="69FBB397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&lt;/summonsInfo&gt;</w:t>
            </w:r>
          </w:p>
          <w:p w14:paraId="7825A8C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&lt;/responseData&gt;</w:t>
            </w:r>
          </w:p>
          <w:p w14:paraId="57C9D7D4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  <w:lang w:val="en-US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lastRenderedPageBreak/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  <w:t>&lt;/response&gt;</w:t>
            </w:r>
          </w:p>
          <w:p w14:paraId="7569B68E" w14:textId="77777777" w:rsidR="00E52DE4" w:rsidRPr="00E52DE4" w:rsidRDefault="00E52DE4" w:rsidP="00E52DE4">
            <w:pPr>
              <w:rPr>
                <w:rFonts w:ascii="Times New Roman" w:cs="Times New Roman"/>
                <w:iCs/>
                <w:sz w:val="22"/>
                <w:szCs w:val="22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  <w:lang w:val="en-US"/>
              </w:rPr>
              <w:tab/>
            </w: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&lt;/</w:t>
            </w:r>
            <w:proofErr w:type="gramStart"/>
            <w:r w:rsidRPr="00E52DE4">
              <w:rPr>
                <w:rFonts w:ascii="Times New Roman" w:cs="Times New Roman"/>
                <w:iCs/>
                <w:sz w:val="22"/>
                <w:szCs w:val="22"/>
              </w:rPr>
              <w:t>xsl:template</w:t>
            </w:r>
            <w:proofErr w:type="gramEnd"/>
            <w:r w:rsidRPr="00E52DE4">
              <w:rPr>
                <w:rFonts w:ascii="Times New Roman" w:cs="Times New Roman"/>
                <w:iCs/>
                <w:sz w:val="22"/>
                <w:szCs w:val="22"/>
              </w:rPr>
              <w:t>&gt;</w:t>
            </w:r>
          </w:p>
          <w:p w14:paraId="15FF3FE9" w14:textId="738D5DEB" w:rsidR="00251C5C" w:rsidRPr="002D2B62" w:rsidRDefault="00E52DE4" w:rsidP="00E52DE4">
            <w:pPr>
              <w:rPr>
                <w:rFonts w:ascii="Times New Roman" w:cs="Times New Roman"/>
                <w:iCs/>
                <w:sz w:val="22"/>
                <w:szCs w:val="22"/>
              </w:rPr>
            </w:pPr>
            <w:r w:rsidRPr="00E52DE4">
              <w:rPr>
                <w:rFonts w:ascii="Times New Roman" w:cs="Times New Roman"/>
                <w:iCs/>
                <w:sz w:val="22"/>
                <w:szCs w:val="22"/>
              </w:rPr>
              <w:t>&lt;/xsl:stylesheet&gt;</w:t>
            </w:r>
          </w:p>
        </w:tc>
      </w:tr>
    </w:tbl>
    <w:p w14:paraId="45640C6F" w14:textId="77777777" w:rsidR="007D06C4" w:rsidRPr="00AF6519" w:rsidRDefault="007D06C4" w:rsidP="007D06C4">
      <w:pPr>
        <w:ind w:firstLine="851"/>
        <w:rPr>
          <w:rFonts w:ascii="Times New Roman" w:cs="Times New Roman"/>
          <w:lang w:val="en-US"/>
        </w:rPr>
      </w:pPr>
    </w:p>
    <w:p w14:paraId="2A3DCEE0" w14:textId="77777777" w:rsidR="007D06C4" w:rsidRPr="00F254A1" w:rsidRDefault="007D06C4" w:rsidP="00334CB6">
      <w:pPr>
        <w:keepNext/>
        <w:rPr>
          <w:rFonts w:ascii="Times New Roman" w:cs="Times New Roman"/>
        </w:rPr>
      </w:pPr>
      <w:r w:rsidRPr="00362D3F">
        <w:rPr>
          <w:rFonts w:ascii="Times New Roman" w:cs="Times New Roman"/>
        </w:rPr>
        <w:t>Контрольные</w:t>
      </w:r>
      <w:r w:rsidRPr="00F254A1">
        <w:rPr>
          <w:rFonts w:ascii="Times New Roman" w:cs="Times New Roman"/>
        </w:rPr>
        <w:t xml:space="preserve"> </w:t>
      </w:r>
      <w:r w:rsidRPr="00362D3F">
        <w:rPr>
          <w:rFonts w:ascii="Times New Roman" w:cs="Times New Roman"/>
        </w:rPr>
        <w:t>примеры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18"/>
        <w:gridCol w:w="2506"/>
        <w:gridCol w:w="3037"/>
        <w:gridCol w:w="2410"/>
      </w:tblGrid>
      <w:tr w:rsidR="007D06C4" w:rsidRPr="009446BC" w14:paraId="685F837D" w14:textId="77777777" w:rsidTr="005775E6">
        <w:trPr>
          <w:trHeight w:val="76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624F8" w14:textId="77777777" w:rsidR="007D06C4" w:rsidRPr="009446BC" w:rsidRDefault="007D06C4" w:rsidP="005775E6">
            <w:pPr>
              <w:keepNext/>
              <w:jc w:val="center"/>
              <w:rPr>
                <w:rFonts w:ascii="Times New Roman" w:eastAsia="Times New Roman" w:cs="Times New Roman"/>
                <w:b/>
                <w:sz w:val="22"/>
                <w:szCs w:val="22"/>
              </w:rPr>
            </w:pPr>
            <w:r w:rsidRPr="009446BC">
              <w:rPr>
                <w:rFonts w:ascii="Times New Roman" w:eastAsia="Times New Roman" w:cs="Times New Roman"/>
                <w:b/>
                <w:sz w:val="22"/>
                <w:szCs w:val="22"/>
              </w:rPr>
              <w:t>Контрольный пример</w:t>
            </w:r>
          </w:p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4FD68" w14:textId="77777777" w:rsidR="007D06C4" w:rsidRPr="009446BC" w:rsidRDefault="007D06C4" w:rsidP="005775E6">
            <w:pPr>
              <w:keepNext/>
              <w:jc w:val="center"/>
              <w:rPr>
                <w:rFonts w:ascii="Times New Roman" w:eastAsia="Times New Roman" w:cs="Times New Roman"/>
                <w:b/>
                <w:sz w:val="22"/>
                <w:szCs w:val="22"/>
              </w:rPr>
            </w:pPr>
            <w:r w:rsidRPr="009446BC">
              <w:rPr>
                <w:rFonts w:ascii="Times New Roman" w:eastAsia="Times New Roman" w:cs="Times New Roman"/>
                <w:b/>
                <w:sz w:val="22"/>
                <w:szCs w:val="22"/>
              </w:rPr>
              <w:t>Идентификатор контрольного примера (</w:t>
            </w:r>
            <w:r w:rsidRPr="009446BC">
              <w:rPr>
                <w:rFonts w:ascii="Times New Roman" w:eastAsia="Times New Roman" w:cs="Times New Roman"/>
                <w:b/>
                <w:sz w:val="22"/>
                <w:szCs w:val="22"/>
                <w:lang w:val="en-US"/>
              </w:rPr>
              <w:t>xpath</w:t>
            </w:r>
            <w:r w:rsidRPr="009446BC">
              <w:rPr>
                <w:rFonts w:ascii="Times New Roman" w:eastAsia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EA6B48" w14:textId="77777777" w:rsidR="007D06C4" w:rsidRPr="009446BC" w:rsidRDefault="007D06C4" w:rsidP="005775E6">
            <w:pPr>
              <w:keepNext/>
              <w:jc w:val="center"/>
              <w:rPr>
                <w:rFonts w:ascii="Times New Roman" w:eastAsia="Times New Roman" w:cs="Times New Roman"/>
                <w:b/>
                <w:sz w:val="22"/>
                <w:szCs w:val="22"/>
              </w:rPr>
            </w:pPr>
            <w:r w:rsidRPr="009446BC">
              <w:rPr>
                <w:rFonts w:ascii="Times New Roman" w:eastAsia="Times New Roman" w:cs="Times New Roman"/>
                <w:b/>
                <w:sz w:val="22"/>
                <w:szCs w:val="22"/>
              </w:rPr>
              <w:t xml:space="preserve">Пространство имен, используемое в </w:t>
            </w:r>
            <w:r w:rsidRPr="009446BC">
              <w:rPr>
                <w:rFonts w:ascii="Times New Roman" w:eastAsia="Times New Roman" w:cs="Times New Roman"/>
                <w:b/>
                <w:sz w:val="22"/>
                <w:szCs w:val="22"/>
                <w:lang w:val="en-US"/>
              </w:rPr>
              <w:t>xpath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25D3B" w14:textId="77777777" w:rsidR="007D06C4" w:rsidRPr="009446BC" w:rsidRDefault="007D06C4" w:rsidP="005775E6">
            <w:pPr>
              <w:keepNext/>
              <w:jc w:val="center"/>
              <w:rPr>
                <w:rFonts w:ascii="Times New Roman" w:eastAsia="Times New Roman" w:cs="Times New Roman"/>
                <w:b/>
                <w:sz w:val="22"/>
                <w:szCs w:val="22"/>
              </w:rPr>
            </w:pPr>
            <w:r w:rsidRPr="009446BC">
              <w:rPr>
                <w:rFonts w:ascii="Times New Roman" w:eastAsia="Times New Roman" w:cs="Times New Roman"/>
                <w:b/>
                <w:sz w:val="22"/>
                <w:szCs w:val="22"/>
                <w:lang w:val="en-US"/>
              </w:rPr>
              <w:t>XSL</w:t>
            </w:r>
            <w:r w:rsidRPr="009446BC">
              <w:rPr>
                <w:rFonts w:ascii="Times New Roman" w:eastAsia="Times New Roman" w:cs="Times New Roman"/>
                <w:b/>
                <w:sz w:val="22"/>
                <w:szCs w:val="22"/>
              </w:rPr>
              <w:t xml:space="preserve"> файл для сценария</w:t>
            </w:r>
          </w:p>
        </w:tc>
      </w:tr>
      <w:tr w:rsidR="00625072" w:rsidRPr="009446BC" w14:paraId="4641B54D" w14:textId="77777777" w:rsidTr="005775E6">
        <w:trPr>
          <w:trHeight w:val="821"/>
        </w:trPr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3132" w14:textId="53183D2D" w:rsidR="00625072" w:rsidRPr="009446BC" w:rsidRDefault="00625072" w:rsidP="00625072">
            <w:pPr>
              <w:rPr>
                <w:rFonts w:ascii="Times New Roman" w:cs="Times New Roman"/>
                <w:sz w:val="22"/>
                <w:szCs w:val="22"/>
              </w:rPr>
            </w:pPr>
            <w:r w:rsidRPr="00A53ACB">
              <w:rPr>
                <w:rFonts w:ascii="Times New Roman" w:cs="Times New Roman"/>
                <w:sz w:val="22"/>
                <w:szCs w:val="22"/>
              </w:rPr>
              <w:t>КП-1</w:t>
            </w:r>
          </w:p>
        </w:tc>
        <w:tc>
          <w:tcPr>
            <w:tcW w:w="2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1C63" w14:textId="2415A1A5" w:rsidR="00625072" w:rsidRPr="009446BC" w:rsidRDefault="00625072" w:rsidP="00625072">
            <w:pPr>
              <w:rPr>
                <w:rFonts w:ascii="Times New Roman" w:eastAsia="Times New Roman" w:cs="Times New Roman"/>
                <w:sz w:val="22"/>
                <w:szCs w:val="22"/>
              </w:rPr>
            </w:pPr>
            <w:r w:rsidRPr="00A53ACB">
              <w:rPr>
                <w:rFonts w:ascii="Times New Roman" w:cs="Times New Roman"/>
                <w:sz w:val="22"/>
                <w:szCs w:val="22"/>
              </w:rPr>
              <w:t>//tns:request</w:t>
            </w:r>
          </w:p>
        </w:tc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CEDD7E9" w14:textId="59817A93" w:rsidR="00625072" w:rsidRPr="009446BC" w:rsidRDefault="00625072" w:rsidP="00E52DE4">
            <w:pPr>
              <w:rPr>
                <w:rFonts w:ascii="Times New Roman" w:eastAsia="Times New Roman" w:cs="Times New Roman"/>
                <w:sz w:val="22"/>
                <w:szCs w:val="22"/>
                <w:lang w:val="en-US"/>
              </w:rPr>
            </w:pPr>
            <w:r w:rsidRPr="009446BC">
              <w:rPr>
                <w:rFonts w:ascii="Times New Roman" w:eastAsia="Times New Roman" w:cs="Times New Roman"/>
                <w:sz w:val="22"/>
                <w:szCs w:val="22"/>
                <w:lang w:val="en-US"/>
              </w:rPr>
              <w:t>tns="</w:t>
            </w:r>
            <w:r w:rsidR="00A51569">
              <w:rPr>
                <w:rFonts w:ascii="Times New Roman" w:cs="Times New Roman"/>
                <w:color w:val="000000" w:themeColor="text1"/>
                <w:sz w:val="22"/>
                <w:szCs w:val="20"/>
                <w:lang w:val="en-US"/>
              </w:rPr>
              <w:t>urn://rostelekom.ru/RP-SummonsTR/1.0.5</w:t>
            </w:r>
            <w:r w:rsidRPr="00F82F0E">
              <w:rPr>
                <w:rFonts w:ascii="Times New Roman" w:eastAsia="Times New Roman" w:cs="Times New Roman"/>
                <w:sz w:val="22"/>
                <w:szCs w:val="22"/>
                <w:lang w:val="en-US"/>
              </w:rPr>
              <w:t>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B80C63B" w14:textId="7CA9D114" w:rsidR="00625072" w:rsidRPr="009446BC" w:rsidRDefault="00625072" w:rsidP="00625072">
            <w:pPr>
              <w:rPr>
                <w:rFonts w:ascii="Times New Roman" w:cs="Times New Roman"/>
                <w:sz w:val="22"/>
                <w:szCs w:val="22"/>
              </w:rPr>
            </w:pPr>
            <w:r w:rsidRPr="00625072">
              <w:rPr>
                <w:rFonts w:ascii="Times New Roman" w:cs="Times New Roman"/>
                <w:sz w:val="22"/>
                <w:szCs w:val="22"/>
              </w:rPr>
              <w:t>Response_1</w:t>
            </w:r>
            <w:r w:rsidRPr="009446BC">
              <w:rPr>
                <w:rFonts w:ascii="Times New Roman" w:cs="Times New Roman"/>
                <w:sz w:val="22"/>
                <w:szCs w:val="22"/>
              </w:rPr>
              <w:t>.xsl</w:t>
            </w:r>
          </w:p>
        </w:tc>
      </w:tr>
    </w:tbl>
    <w:p w14:paraId="39B8F870" w14:textId="596E4E0B" w:rsidR="00F35D2D" w:rsidRDefault="00F35D2D" w:rsidP="00F3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</w:p>
    <w:p w14:paraId="77B4DE86" w14:textId="77777777" w:rsidR="008018FE" w:rsidRPr="00F35D2D" w:rsidRDefault="008018FE" w:rsidP="00F35D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</w:p>
    <w:p w14:paraId="40808D79" w14:textId="1509F2EC" w:rsidR="0095771B" w:rsidRPr="00362D3F" w:rsidRDefault="0031009B" w:rsidP="0095771B">
      <w:pPr>
        <w:pStyle w:val="15"/>
        <w:numPr>
          <w:ilvl w:val="0"/>
          <w:numId w:val="1"/>
        </w:numPr>
        <w:tabs>
          <w:tab w:val="num" w:pos="1416"/>
        </w:tabs>
        <w:ind w:left="707" w:firstLine="2"/>
        <w:rPr>
          <w:rStyle w:val="af2"/>
          <w:rFonts w:ascii="Times New Roman" w:hAnsi="Times New Roman" w:cs="Times New Roman"/>
        </w:rPr>
      </w:pPr>
      <w:bookmarkStart w:id="13" w:name="_Toc142586071"/>
      <w:r w:rsidRPr="00362D3F">
        <w:rPr>
          <w:rStyle w:val="af2"/>
          <w:rFonts w:ascii="Times New Roman" w:hAnsi="Times New Roman" w:cs="Times New Roman"/>
        </w:rPr>
        <w:t>С</w:t>
      </w:r>
      <w:r w:rsidR="00C8650A" w:rsidRPr="00362D3F">
        <w:rPr>
          <w:rStyle w:val="af2"/>
          <w:rFonts w:ascii="Times New Roman" w:hAnsi="Times New Roman" w:cs="Times New Roman"/>
        </w:rPr>
        <w:t>остав передаваемой информации</w:t>
      </w:r>
      <w:bookmarkEnd w:id="13"/>
    </w:p>
    <w:p w14:paraId="1EC02789" w14:textId="77777777" w:rsidR="00F147C4" w:rsidRPr="00546805" w:rsidRDefault="00F147C4" w:rsidP="00175D1A">
      <w:pPr>
        <w:pStyle w:val="26"/>
        <w:numPr>
          <w:ilvl w:val="1"/>
          <w:numId w:val="1"/>
        </w:numPr>
        <w:tabs>
          <w:tab w:val="left" w:pos="1276"/>
        </w:tabs>
        <w:ind w:left="567" w:firstLine="142"/>
      </w:pPr>
      <w:bookmarkStart w:id="14" w:name="_Toc142586072"/>
      <w:r w:rsidRPr="00546805">
        <w:t>Описание полей запроса</w:t>
      </w:r>
      <w:bookmarkEnd w:id="14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748"/>
        <w:gridCol w:w="1985"/>
        <w:gridCol w:w="1928"/>
        <w:gridCol w:w="1559"/>
        <w:gridCol w:w="1758"/>
      </w:tblGrid>
      <w:tr w:rsidR="009F3D21" w:rsidRPr="00965F61" w14:paraId="694B5ED7" w14:textId="77777777" w:rsidTr="004F0C4B">
        <w:trPr>
          <w:trHeight w:val="101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4C27" w14:textId="77777777" w:rsidR="009F3D21" w:rsidRPr="004F0C4B" w:rsidRDefault="009F3D21" w:rsidP="004F0C4B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F51FB" w14:textId="77777777" w:rsidR="009F3D21" w:rsidRPr="004F0C4B" w:rsidRDefault="009F3D21" w:rsidP="004F0C4B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>Код поля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8CD8B" w14:textId="77777777" w:rsidR="009F3D21" w:rsidRPr="004F0C4B" w:rsidRDefault="009F3D21" w:rsidP="004F0C4B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>Описание поля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232A5" w14:textId="77777777" w:rsidR="009F3D21" w:rsidRPr="004F0C4B" w:rsidRDefault="009F3D21" w:rsidP="004F0C4B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DEC62" w14:textId="77777777" w:rsidR="009F3D21" w:rsidRPr="004F0C4B" w:rsidRDefault="009F3D21" w:rsidP="004F0C4B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262F7" w14:textId="77777777" w:rsidR="009F3D21" w:rsidRPr="004F0C4B" w:rsidRDefault="009F3D21" w:rsidP="004F0C4B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 xml:space="preserve">Комментарий </w:t>
            </w:r>
          </w:p>
        </w:tc>
      </w:tr>
      <w:tr w:rsidR="008612F5" w:rsidRPr="00965F61" w14:paraId="1E188BA7" w14:textId="77777777" w:rsidTr="003100C7">
        <w:trPr>
          <w:trHeight w:val="28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25864" w14:textId="77777777" w:rsidR="008612F5" w:rsidRPr="009F3D21" w:rsidRDefault="008612F5" w:rsidP="007E7A57">
            <w:pPr>
              <w:pStyle w:val="18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5B897" w14:textId="05B17A4A" w:rsidR="008612F5" w:rsidRPr="009F3D21" w:rsidRDefault="008612F5" w:rsidP="008612F5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color w:val="000000"/>
                <w:lang w:val="en-US" w:eastAsia="en-US"/>
              </w:rPr>
              <w:t>request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73E89" w14:textId="0230EF8F" w:rsidR="008612F5" w:rsidRPr="009F3D21" w:rsidRDefault="008612F5" w:rsidP="008612F5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bdr w:val="nil"/>
              </w:rPr>
              <w:t>Реестр</w:t>
            </w:r>
            <w:r w:rsidRPr="00730838">
              <w:rPr>
                <w:rFonts w:eastAsia="Arial Unicode MS"/>
                <w:color w:val="000000"/>
                <w:bdr w:val="nil"/>
              </w:rPr>
              <w:t xml:space="preserve"> повесток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70B20" w14:textId="33CBAE4E" w:rsidR="008612F5" w:rsidRPr="009F3D21" w:rsidRDefault="008612F5" w:rsidP="008612F5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A01E" w14:textId="7120CF71" w:rsidR="008612F5" w:rsidRPr="009F3D21" w:rsidRDefault="008612F5" w:rsidP="008612F5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 w:rsidRPr="0064101A">
              <w:rPr>
                <w:color w:val="000000"/>
                <w:lang w:val="en-US" w:eastAsia="en-US"/>
              </w:rPr>
              <w:t>tns:requestType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D035B" w14:textId="77777777" w:rsidR="008612F5" w:rsidRPr="00124300" w:rsidRDefault="008612F5" w:rsidP="008612F5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Комплексный тип</w:t>
            </w:r>
          </w:p>
          <w:p w14:paraId="13758268" w14:textId="12C325C7" w:rsidR="008612F5" w:rsidRPr="009F3D21" w:rsidRDefault="008612F5" w:rsidP="008612F5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41CDCE9A" w14:textId="77777777" w:rsidR="00F147C4" w:rsidRPr="00727CB8" w:rsidRDefault="00F147C4" w:rsidP="00F147C4">
      <w:pPr>
        <w:pStyle w:val="af0"/>
        <w:widowControl w:val="0"/>
        <w:spacing w:line="240" w:lineRule="auto"/>
        <w:ind w:firstLine="0"/>
        <w:rPr>
          <w:b/>
          <w:bCs/>
        </w:rPr>
      </w:pPr>
    </w:p>
    <w:p w14:paraId="0F7BCFED" w14:textId="4E5768E9" w:rsidR="00F147C4" w:rsidRPr="00546805" w:rsidRDefault="00F147C4" w:rsidP="00F35D2D">
      <w:pPr>
        <w:pStyle w:val="26"/>
        <w:numPr>
          <w:ilvl w:val="1"/>
          <w:numId w:val="1"/>
        </w:numPr>
        <w:tabs>
          <w:tab w:val="left" w:pos="1276"/>
        </w:tabs>
        <w:ind w:left="567" w:firstLine="142"/>
      </w:pPr>
      <w:bookmarkStart w:id="15" w:name="_Toc142586073"/>
      <w:r w:rsidRPr="00546805">
        <w:t>Описание полей ответа на запрос</w:t>
      </w:r>
      <w:bookmarkEnd w:id="15"/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748"/>
        <w:gridCol w:w="1985"/>
        <w:gridCol w:w="1928"/>
        <w:gridCol w:w="1559"/>
        <w:gridCol w:w="1758"/>
      </w:tblGrid>
      <w:tr w:rsidR="00227A7D" w:rsidRPr="00965F61" w14:paraId="0409C6F3" w14:textId="77777777" w:rsidTr="00227A7D">
        <w:trPr>
          <w:trHeight w:val="1018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34B3C" w14:textId="77777777" w:rsidR="00227A7D" w:rsidRPr="004F0C4B" w:rsidRDefault="00227A7D" w:rsidP="00227A7D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A0DCB" w14:textId="77777777" w:rsidR="00227A7D" w:rsidRPr="004F0C4B" w:rsidRDefault="00227A7D" w:rsidP="00227A7D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>Код поля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00C26" w14:textId="77777777" w:rsidR="00227A7D" w:rsidRPr="004F0C4B" w:rsidRDefault="00227A7D" w:rsidP="00227A7D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>Описание поля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EDAC1" w14:textId="77777777" w:rsidR="00227A7D" w:rsidRPr="004F0C4B" w:rsidRDefault="00227A7D" w:rsidP="00227A7D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 xml:space="preserve">Требования к заполнению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0CDC" w14:textId="77777777" w:rsidR="00227A7D" w:rsidRPr="004F0C4B" w:rsidRDefault="00227A7D" w:rsidP="00227A7D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 xml:space="preserve">Способ заполнения/Тип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9193C" w14:textId="77777777" w:rsidR="00227A7D" w:rsidRPr="004F0C4B" w:rsidRDefault="00227A7D" w:rsidP="00227A7D">
            <w:pPr>
              <w:jc w:val="center"/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4F0C4B">
              <w:rPr>
                <w:rFonts w:ascii="Times New Roman" w:cs="Times New Roman"/>
                <w:b/>
                <w:bCs/>
                <w:sz w:val="22"/>
                <w:szCs w:val="22"/>
                <w:lang w:eastAsia="en-US"/>
              </w:rPr>
              <w:t xml:space="preserve">Комментарий </w:t>
            </w:r>
          </w:p>
        </w:tc>
      </w:tr>
      <w:tr w:rsidR="002B2A60" w:rsidRPr="00965F61" w14:paraId="2F7A1F75" w14:textId="77777777" w:rsidTr="00227A7D">
        <w:trPr>
          <w:trHeight w:val="281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1BF1" w14:textId="77777777" w:rsidR="002B2A60" w:rsidRPr="009F3D21" w:rsidRDefault="002B2A60" w:rsidP="007E7A57">
            <w:pPr>
              <w:pStyle w:val="18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6A0D9" w14:textId="2570C1B8" w:rsidR="002B2A60" w:rsidRPr="009F3D21" w:rsidRDefault="002B2A60" w:rsidP="002B2A60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 w:rsidRPr="00D545F9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response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59CCA" w14:textId="18D7D34C" w:rsidR="002B2A60" w:rsidRPr="009F3D21" w:rsidRDefault="002B2A60" w:rsidP="002B2A60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 w:rsidRPr="00D545F9">
              <w:rPr>
                <w:rFonts w:eastAsia="Arial Unicode MS"/>
                <w:color w:val="000000"/>
                <w:szCs w:val="22"/>
                <w:bdr w:val="nil"/>
              </w:rPr>
              <w:t>Ответ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CEA2C" w14:textId="4C0B9CF0" w:rsidR="002B2A60" w:rsidRPr="00227A7D" w:rsidRDefault="002B2A60" w:rsidP="002B2A60">
            <w:pPr>
              <w:rPr>
                <w:rFonts w:ascii="Times New Roman" w:cs="Times New Roman"/>
                <w:sz w:val="22"/>
                <w:szCs w:val="22"/>
              </w:rPr>
            </w:pPr>
            <w:r w:rsidRPr="00D545F9">
              <w:rPr>
                <w:szCs w:val="22"/>
                <w:lang w:val="en-US"/>
              </w:rPr>
              <w:t>Обязательно</w:t>
            </w:r>
            <w:r w:rsidRPr="00D545F9">
              <w:rPr>
                <w:szCs w:val="22"/>
                <w:lang w:val="en-US"/>
              </w:rPr>
              <w:t xml:space="preserve"> </w:t>
            </w:r>
            <w:r w:rsidRPr="00D545F9">
              <w:rPr>
                <w:szCs w:val="22"/>
                <w:lang w:val="en-US"/>
              </w:rPr>
              <w:t>к</w:t>
            </w:r>
            <w:r w:rsidRPr="00D545F9">
              <w:rPr>
                <w:szCs w:val="22"/>
                <w:lang w:val="en-US"/>
              </w:rPr>
              <w:t xml:space="preserve"> </w:t>
            </w:r>
            <w:r w:rsidRPr="00D545F9">
              <w:rPr>
                <w:szCs w:val="22"/>
                <w:lang w:val="en-US"/>
              </w:rPr>
              <w:t>заполнению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045F7" w14:textId="68696C92" w:rsidR="002B2A60" w:rsidRPr="009F3D21" w:rsidRDefault="002B2A60" w:rsidP="002B2A60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 w:rsidRPr="00D545F9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tns:responseType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0679" w14:textId="06DAAE83" w:rsidR="002B2A60" w:rsidRPr="009F3D21" w:rsidRDefault="002B2A60" w:rsidP="002B2A60">
            <w:pPr>
              <w:pStyle w:val="18"/>
              <w:spacing w:line="240" w:lineRule="auto"/>
              <w:ind w:left="0"/>
              <w:rPr>
                <w:sz w:val="22"/>
                <w:szCs w:val="22"/>
              </w:rPr>
            </w:pPr>
            <w:r w:rsidRPr="00D545F9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Комплексный тип</w:t>
            </w:r>
          </w:p>
        </w:tc>
      </w:tr>
    </w:tbl>
    <w:p w14:paraId="277A3E43" w14:textId="77777777" w:rsidR="00227A7D" w:rsidRPr="004F0C4B" w:rsidRDefault="00227A7D" w:rsidP="004F0C4B">
      <w:pPr>
        <w:pStyle w:val="af0"/>
        <w:widowControl w:val="0"/>
        <w:spacing w:line="240" w:lineRule="auto"/>
        <w:ind w:firstLine="0"/>
        <w:rPr>
          <w:b/>
          <w:bCs/>
        </w:rPr>
      </w:pPr>
    </w:p>
    <w:p w14:paraId="06EF273D" w14:textId="65F17B0C" w:rsidR="00DD2760" w:rsidRPr="00297402" w:rsidRDefault="00DD2760" w:rsidP="00F35D2D">
      <w:pPr>
        <w:pStyle w:val="26"/>
        <w:numPr>
          <w:ilvl w:val="1"/>
          <w:numId w:val="1"/>
        </w:numPr>
        <w:tabs>
          <w:tab w:val="left" w:pos="1276"/>
        </w:tabs>
        <w:ind w:left="567" w:firstLine="142"/>
      </w:pPr>
      <w:bookmarkStart w:id="16" w:name="_Toc142586074"/>
      <w:r w:rsidRPr="00297402">
        <w:t>Описание комплексных типов полей</w:t>
      </w:r>
      <w:bookmarkEnd w:id="16"/>
    </w:p>
    <w:p w14:paraId="51F4307C" w14:textId="77777777" w:rsidR="002B2A60" w:rsidRPr="00124300" w:rsidRDefault="002B2A60" w:rsidP="002B2A60">
      <w:pPr>
        <w:pStyle w:val="aff8"/>
        <w:rPr>
          <w:b/>
          <w:snapToGrid w:val="0"/>
        </w:rPr>
      </w:pPr>
      <w:bookmarkStart w:id="17" w:name="_Toc9"/>
      <w:r w:rsidRPr="00124300">
        <w:rPr>
          <w:b/>
          <w:snapToGrid w:val="0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>
        <w:rPr>
          <w:b/>
          <w:snapToGrid w:val="0"/>
          <w:lang w:val="en-US"/>
        </w:rPr>
        <w:t>request</w:t>
      </w:r>
      <w:r w:rsidRPr="00124300">
        <w:rPr>
          <w:b/>
          <w:snapToGrid w:val="0"/>
          <w:lang w:val="en-US"/>
        </w:rPr>
        <w:t>Type</w:t>
      </w:r>
      <w:proofErr w:type="gramEnd"/>
      <w:r w:rsidRPr="00124300">
        <w:rPr>
          <w:b/>
          <w:snapToGrid w:val="0"/>
        </w:rPr>
        <w:t>»</w:t>
      </w:r>
    </w:p>
    <w:tbl>
      <w:tblPr>
        <w:tblStyle w:val="TableNormal"/>
        <w:tblW w:w="96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701"/>
        <w:gridCol w:w="1560"/>
        <w:gridCol w:w="1985"/>
      </w:tblGrid>
      <w:tr w:rsidR="002B2A60" w:rsidRPr="00124300" w14:paraId="1C24FF0B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FF4E029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04859F1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Код 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AF2C3F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Описание 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541417B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Требования к заполнению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379E84C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Способ заполнения/Тип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6D17291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Комментарий </w:t>
            </w:r>
          </w:p>
        </w:tc>
      </w:tr>
      <w:tr w:rsidR="002B2A60" w:rsidRPr="00124300" w14:paraId="7A7C7E05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8FEB8" w14:textId="77777777" w:rsidR="002B2A60" w:rsidRPr="00124300" w:rsidRDefault="002B2A60" w:rsidP="007E7A57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BBC0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common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F8599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Основная информация о гражданине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5180C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08598E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val="en-US" w:eastAsia="en-US"/>
              </w:rPr>
              <w:t>tns:</w:t>
            </w:r>
            <w:r w:rsidRPr="00124300">
              <w:rPr>
                <w:rFonts w:ascii="Times New Roman" w:cs="Times New Roman"/>
                <w:color w:val="00000A"/>
                <w:lang w:eastAsia="en-US"/>
              </w:rPr>
              <w:t>commonType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6438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Комплексный тип</w:t>
            </w:r>
          </w:p>
          <w:p w14:paraId="06F184B3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</w:p>
        </w:tc>
      </w:tr>
      <w:tr w:rsidR="002B2A60" w:rsidRPr="00124300" w14:paraId="27AF781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B9276" w14:textId="77777777" w:rsidR="002B2A60" w:rsidRPr="00124300" w:rsidRDefault="002B2A60" w:rsidP="007E7A57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E6A19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730838">
              <w:rPr>
                <w:rFonts w:ascii="Times New Roman" w:cs="Times New Roman"/>
                <w:lang w:val="en-US"/>
              </w:rPr>
              <w:t>document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90186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730838">
              <w:rPr>
                <w:rFonts w:ascii="Times New Roman" w:cs="Times New Roman"/>
              </w:rPr>
              <w:t>Информация о документе, удостоверяющем личность гражданина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C2D40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B33B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tns:</w:t>
            </w:r>
            <w:r w:rsidRPr="00730838">
              <w:rPr>
                <w:rFonts w:ascii="Times New Roman" w:cs="Times New Roman"/>
                <w:lang w:val="en-US"/>
              </w:rPr>
              <w:t>documentType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8ED78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Комплексный тип</w:t>
            </w:r>
          </w:p>
          <w:p w14:paraId="49BB0B5B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  <w:tr w:rsidR="002B2A60" w:rsidRPr="00124300" w14:paraId="1771DE33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E5ED3" w14:textId="77777777" w:rsidR="002B2A60" w:rsidRPr="00124300" w:rsidRDefault="002B2A60" w:rsidP="007E7A57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88A0A" w14:textId="135ED218" w:rsidR="002B2A60" w:rsidRPr="00124300" w:rsidRDefault="008C2F6B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8C2F6B">
              <w:rPr>
                <w:rFonts w:ascii="Times New Roman" w:cs="Times New Roman"/>
              </w:rPr>
              <w:t>SenderRequest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45CC0" w14:textId="07AB8E82" w:rsidR="002B2A60" w:rsidRPr="00124300" w:rsidRDefault="008C2F6B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Инициатор запроса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717A7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33CB5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990E4C">
              <w:rPr>
                <w:rFonts w:ascii="Times New Roman" w:cs="Times New Roman"/>
                <w:color w:val="00000A"/>
                <w:lang w:eastAsia="en-US"/>
              </w:rPr>
              <w:t>xsd:string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CB9D4" w14:textId="03090C77" w:rsidR="002B2A60" w:rsidRPr="00124300" w:rsidRDefault="009F762A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  <w:r>
              <w:rPr>
                <w:rFonts w:ascii="Times New Roman" w:cs="Times New Roman"/>
                <w:lang w:eastAsia="en-US"/>
              </w:rPr>
              <w:t>В</w:t>
            </w:r>
            <w:r w:rsidRPr="009F762A">
              <w:rPr>
                <w:rFonts w:ascii="Times New Roman" w:cs="Times New Roman"/>
                <w:lang w:eastAsia="en-US"/>
              </w:rPr>
              <w:t>ыбор МФЦ или ЛК гражданина (mfc or citizen)</w:t>
            </w:r>
          </w:p>
        </w:tc>
      </w:tr>
      <w:tr w:rsidR="00A51569" w:rsidRPr="00124300" w14:paraId="34C9347F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DF1C" w14:textId="77777777" w:rsidR="00A51569" w:rsidRPr="00124300" w:rsidRDefault="00A51569" w:rsidP="00A51569">
            <w:pPr>
              <w:pStyle w:val="af3"/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1EE90" w14:textId="5397D254" w:rsidR="00A51569" w:rsidRPr="008C2F6B" w:rsidRDefault="00A51569" w:rsidP="00A51569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6076F1">
              <w:rPr>
                <w:rFonts w:ascii="Times New Roman" w:cs="Times New Roman"/>
              </w:rPr>
              <w:t>routing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A0FC2" w14:textId="31B98768" w:rsidR="00A51569" w:rsidRDefault="00A51569" w:rsidP="00A51569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Код маршртизации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B72A5" w14:textId="5F3582D0" w:rsidR="00A51569" w:rsidRDefault="00A51569" w:rsidP="00A51569">
            <w:pPr>
              <w:pStyle w:val="aff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16BB" w14:textId="22E85D00" w:rsidR="00A51569" w:rsidRPr="00990E4C" w:rsidRDefault="00A51569" w:rsidP="00A51569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proofErr w:type="gramStart"/>
            <w:r>
              <w:rPr>
                <w:rFonts w:ascii="Times New Roman" w:cs="Times New Roman"/>
                <w:color w:val="00000A"/>
                <w:lang w:val="en-US" w:eastAsia="en-US"/>
              </w:rPr>
              <w:t>tns:</w:t>
            </w:r>
            <w:r w:rsidRPr="006076F1">
              <w:rPr>
                <w:rFonts w:ascii="Times New Roman" w:cs="Times New Roman"/>
              </w:rPr>
              <w:t>routing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49102" w14:textId="77777777" w:rsidR="00A51569" w:rsidRDefault="00A51569" w:rsidP="00A51569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0"/>
            </w:pPr>
            <w:r w:rsidRPr="00C677D4">
              <w:t>Атрибут контейнера request</w:t>
            </w:r>
          </w:p>
          <w:p w14:paraId="2C7BC28F" w14:textId="77777777" w:rsidR="00A51569" w:rsidRDefault="00A51569" w:rsidP="00A51569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0"/>
            </w:pPr>
            <w:r>
              <w:t>Принимаемые значения:</w:t>
            </w:r>
          </w:p>
          <w:p w14:paraId="22E3B0B5" w14:textId="77777777" w:rsidR="00A51569" w:rsidRDefault="00A51569" w:rsidP="00A51569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ind w:left="0"/>
            </w:pPr>
            <w:r w:rsidRPr="002252FC">
              <w:t>MNSV</w:t>
            </w:r>
            <w:r>
              <w:t xml:space="preserve">90, </w:t>
            </w:r>
            <w:r w:rsidRPr="002252FC">
              <w:t>MNSV</w:t>
            </w:r>
            <w:r>
              <w:t xml:space="preserve">94, </w:t>
            </w:r>
            <w:r w:rsidRPr="002252FC">
              <w:t>MNSV1</w:t>
            </w:r>
            <w:r>
              <w:t>16,</w:t>
            </w:r>
          </w:p>
          <w:p w14:paraId="47C6E843" w14:textId="13FED18B" w:rsidR="00A51569" w:rsidRDefault="00A51569" w:rsidP="00A51569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  <w:r w:rsidRPr="002252FC">
              <w:t>MNSV126</w:t>
            </w:r>
          </w:p>
        </w:tc>
      </w:tr>
    </w:tbl>
    <w:p w14:paraId="0665F863" w14:textId="77777777" w:rsidR="002B2A60" w:rsidRPr="00124300" w:rsidRDefault="002B2A60" w:rsidP="002B2A60">
      <w:pPr>
        <w:pStyle w:val="16"/>
      </w:pPr>
    </w:p>
    <w:p w14:paraId="10F6A7BD" w14:textId="77777777" w:rsidR="002B2A60" w:rsidRPr="00124300" w:rsidRDefault="002B2A60" w:rsidP="002B2A60">
      <w:pPr>
        <w:rPr>
          <w:rFonts w:ascii="Times New Roman" w:cs="Times New Roman"/>
        </w:rPr>
      </w:pPr>
    </w:p>
    <w:p w14:paraId="618DB2DC" w14:textId="77777777" w:rsidR="002B2A60" w:rsidRPr="00124300" w:rsidRDefault="002B2A60" w:rsidP="002B2A60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tns:commonType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1843"/>
      </w:tblGrid>
      <w:tr w:rsidR="002B2A60" w:rsidRPr="00124300" w14:paraId="7F220B81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137A6A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4BFBD7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Код 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093DF2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Описание 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D9A5AC2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Требования к заполнению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98A942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Способ заполнения/Тип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A20837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Комментарий </w:t>
            </w:r>
          </w:p>
        </w:tc>
      </w:tr>
      <w:tr w:rsidR="002B2A60" w:rsidRPr="00124300" w14:paraId="259E7DDB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058C9" w14:textId="77777777" w:rsidR="002B2A60" w:rsidRPr="00124300" w:rsidRDefault="002B2A60" w:rsidP="007E7A57">
            <w:pPr>
              <w:pStyle w:val="18"/>
              <w:numPr>
                <w:ilvl w:val="0"/>
                <w:numId w:val="16"/>
              </w:num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F9D9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lastName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EA14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3B8A4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5F27F8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xsd</w:t>
            </w:r>
            <w:r w:rsidRPr="00124300">
              <w:rPr>
                <w:rFonts w:ascii="Times New Roman" w:cs="Times New Roman"/>
                <w:color w:val="00000A"/>
                <w:lang w:val="en-US" w:eastAsia="en-US"/>
              </w:rPr>
              <w:t>:</w:t>
            </w:r>
            <w:r w:rsidRPr="00124300">
              <w:rPr>
                <w:rFonts w:ascii="Times New Roman" w:cs="Times New Roman"/>
                <w:color w:val="00000A"/>
                <w:lang w:eastAsia="en-US"/>
              </w:rPr>
              <w:t>string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D3E5E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</w:p>
        </w:tc>
      </w:tr>
      <w:tr w:rsidR="002B2A60" w:rsidRPr="00124300" w14:paraId="2346DB16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F0F01" w14:textId="77777777" w:rsidR="002B2A60" w:rsidRPr="00124300" w:rsidRDefault="002B2A60" w:rsidP="007E7A57">
            <w:pPr>
              <w:pStyle w:val="18"/>
              <w:numPr>
                <w:ilvl w:val="0"/>
                <w:numId w:val="16"/>
              </w:num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F680B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firstName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16D5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C2FE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C6D68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xsd</w:t>
            </w:r>
            <w:r w:rsidRPr="00124300">
              <w:rPr>
                <w:rFonts w:ascii="Times New Roman" w:cs="Times New Roman"/>
                <w:color w:val="00000A"/>
                <w:lang w:val="en-US" w:eastAsia="en-US"/>
              </w:rPr>
              <w:t>:</w:t>
            </w:r>
            <w:r w:rsidRPr="00124300">
              <w:rPr>
                <w:rFonts w:ascii="Times New Roman" w:cs="Times New Roman"/>
                <w:color w:val="00000A"/>
                <w:lang w:eastAsia="en-US"/>
              </w:rPr>
              <w:t>string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DEE2B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  <w:tr w:rsidR="002B2A60" w:rsidRPr="00124300" w14:paraId="777739F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FB162" w14:textId="77777777" w:rsidR="002B2A60" w:rsidRPr="00124300" w:rsidRDefault="002B2A60" w:rsidP="007E7A57">
            <w:pPr>
              <w:pStyle w:val="18"/>
              <w:numPr>
                <w:ilvl w:val="0"/>
                <w:numId w:val="16"/>
              </w:num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4E700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middleName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EC225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AC26F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Необязательно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1F09F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val="en-US"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xsd</w:t>
            </w:r>
            <w:r w:rsidRPr="00124300">
              <w:rPr>
                <w:rFonts w:ascii="Times New Roman" w:cs="Times New Roman"/>
                <w:color w:val="00000A"/>
                <w:lang w:val="en-US" w:eastAsia="en-US"/>
              </w:rPr>
              <w:t>:</w:t>
            </w:r>
            <w:r w:rsidRPr="00124300">
              <w:rPr>
                <w:rFonts w:ascii="Times New Roman" w:cs="Times New Roman"/>
                <w:color w:val="00000A"/>
                <w:lang w:eastAsia="en-US"/>
              </w:rPr>
              <w:t>string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8C480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  <w:tr w:rsidR="002B2A60" w:rsidRPr="00124300" w14:paraId="3BADE1D1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6AB6B" w14:textId="77777777" w:rsidR="002B2A60" w:rsidRPr="00730838" w:rsidRDefault="002B2A60" w:rsidP="007E7A57">
            <w:pPr>
              <w:pStyle w:val="18"/>
              <w:numPr>
                <w:ilvl w:val="0"/>
                <w:numId w:val="16"/>
              </w:num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AEBD5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birthDate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1A8E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57AB4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0F8F3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tns:date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B468A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  <w:tr w:rsidR="002B2A60" w:rsidRPr="00124300" w14:paraId="6C275D63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CE5EC" w14:textId="77777777" w:rsidR="002B2A60" w:rsidRPr="00730838" w:rsidRDefault="002B2A60" w:rsidP="007E7A57">
            <w:pPr>
              <w:pStyle w:val="18"/>
              <w:numPr>
                <w:ilvl w:val="0"/>
                <w:numId w:val="16"/>
              </w:num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D3DCB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snils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84AEB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СНИЛС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FFB8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Необязательно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53AB1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xsd:string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97417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  <w:tr w:rsidR="002B2A60" w:rsidRPr="00124300" w14:paraId="366C2732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6804C" w14:textId="77777777" w:rsidR="002B2A60" w:rsidRPr="00730838" w:rsidRDefault="002B2A60" w:rsidP="007E7A57">
            <w:pPr>
              <w:pStyle w:val="18"/>
              <w:numPr>
                <w:ilvl w:val="0"/>
                <w:numId w:val="16"/>
              </w:num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4BBA6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>
              <w:rPr>
                <w:rFonts w:ascii="Times New Roman" w:cs="Times New Roman"/>
                <w:lang w:val="en-US"/>
              </w:rPr>
              <w:t>idERN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FB98D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Номер записи в едином регистре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45F2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01B8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val="en-US" w:eastAsia="en-US"/>
              </w:rPr>
              <w:t>tns:idE</w:t>
            </w:r>
            <w:r>
              <w:rPr>
                <w:rFonts w:ascii="Times New Roman" w:cs="Times New Roman"/>
                <w:color w:val="00000A"/>
                <w:lang w:val="en-US" w:eastAsia="en-US"/>
              </w:rPr>
              <w:t>RN</w:t>
            </w:r>
            <w:r w:rsidRPr="00124300">
              <w:rPr>
                <w:rFonts w:ascii="Times New Roman" w:cs="Times New Roman"/>
                <w:color w:val="00000A"/>
                <w:lang w:val="en-US" w:eastAsia="en-US"/>
              </w:rPr>
              <w:t>Type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E183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</w:tbl>
    <w:p w14:paraId="6E288360" w14:textId="77777777" w:rsidR="002B2A60" w:rsidRPr="00124300" w:rsidRDefault="002B2A60" w:rsidP="002B2A60">
      <w:pPr>
        <w:rPr>
          <w:rFonts w:ascii="Times New Roman" w:cs="Times New Roman"/>
        </w:rPr>
      </w:pPr>
    </w:p>
    <w:p w14:paraId="2344EE64" w14:textId="6C8B1AA8" w:rsidR="002B2A60" w:rsidRPr="00124300" w:rsidRDefault="002B2A60" w:rsidP="002B2A60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730838">
        <w:rPr>
          <w:b/>
          <w:lang w:val="en-US"/>
        </w:rPr>
        <w:t>document</w:t>
      </w:r>
      <w:r w:rsidRPr="00730838">
        <w:rPr>
          <w:b/>
          <w:snapToGrid w:val="0"/>
          <w:lang w:val="en-US"/>
        </w:rPr>
        <w:t>T</w:t>
      </w:r>
      <w:r w:rsidR="009F762A">
        <w:rPr>
          <w:b/>
          <w:snapToGrid w:val="0"/>
          <w:lang w:val="en-US"/>
        </w:rPr>
        <w:t>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38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1843"/>
      </w:tblGrid>
      <w:tr w:rsidR="002B2A60" w:rsidRPr="00124300" w14:paraId="034C3D33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67A3730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9A40381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Код 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427483F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Описание 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20B97AA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Требования к заполнению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C63B7D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Способ заполнения/Тип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E4DF02" w14:textId="77777777" w:rsidR="002B2A60" w:rsidRPr="00124300" w:rsidRDefault="002B2A60" w:rsidP="002B2A60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Комментарий </w:t>
            </w:r>
          </w:p>
        </w:tc>
      </w:tr>
      <w:tr w:rsidR="002B2A60" w:rsidRPr="00124300" w14:paraId="6670956F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48F77" w14:textId="77777777" w:rsidR="002B2A60" w:rsidRPr="00124300" w:rsidRDefault="002B2A60" w:rsidP="007E7A57">
            <w:pPr>
              <w:pStyle w:val="a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09C14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series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07F8F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Серия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780D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622A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xsd:string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EBE1F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  <w:tr w:rsidR="002B2A60" w:rsidRPr="00124300" w14:paraId="17AC1FEF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1AC01" w14:textId="77777777" w:rsidR="002B2A60" w:rsidRPr="00730838" w:rsidRDefault="002B2A60" w:rsidP="007E7A57">
            <w:pPr>
              <w:pStyle w:val="a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04C54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DB33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22591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8170D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xsd:string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90C5E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</w:p>
        </w:tc>
      </w:tr>
      <w:tr w:rsidR="002B2A60" w:rsidRPr="00124300" w14:paraId="12044D61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C6A0" w14:textId="77777777" w:rsidR="002B2A60" w:rsidRPr="00730838" w:rsidRDefault="002B2A60" w:rsidP="007E7A57">
            <w:pPr>
              <w:pStyle w:val="af3"/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DC7CE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7E296C">
              <w:rPr>
                <w:rFonts w:ascii="Times New Roman" w:cs="Times New Roman"/>
              </w:rPr>
              <w:t>issue</w:t>
            </w:r>
            <w:r>
              <w:rPr>
                <w:rFonts w:ascii="Times New Roman" w:cs="Times New Roman"/>
                <w:lang w:val="en-US"/>
              </w:rPr>
              <w:t>D</w:t>
            </w:r>
            <w:r w:rsidRPr="007E296C">
              <w:rPr>
                <w:rFonts w:ascii="Times New Roman" w:cs="Times New Roman"/>
              </w:rPr>
              <w:t>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72850" w14:textId="77777777" w:rsidR="002B2A60" w:rsidRPr="00124300" w:rsidRDefault="002B2A60" w:rsidP="002B2A60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Дата </w:t>
            </w:r>
            <w:r>
              <w:rPr>
                <w:rFonts w:ascii="Times New Roman" w:cs="Times New Roman"/>
              </w:rPr>
              <w:t>выдачи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27647" w14:textId="77777777" w:rsidR="002B2A60" w:rsidRPr="00124300" w:rsidRDefault="002B2A60" w:rsidP="002B2A60">
            <w:pPr>
              <w:pStyle w:val="aff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06D3D" w14:textId="77777777" w:rsidR="002B2A60" w:rsidRPr="00124300" w:rsidRDefault="002B2A60" w:rsidP="002B2A60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tns:date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BA921" w14:textId="77777777" w:rsidR="002B2A60" w:rsidRPr="00124300" w:rsidRDefault="002B2A60" w:rsidP="002B2A60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lang w:eastAsia="en-US"/>
              </w:rPr>
            </w:pPr>
          </w:p>
        </w:tc>
      </w:tr>
    </w:tbl>
    <w:p w14:paraId="4A19356A" w14:textId="77777777" w:rsidR="002B2A60" w:rsidRPr="00124300" w:rsidRDefault="002B2A60" w:rsidP="002B2A60">
      <w:pPr>
        <w:rPr>
          <w:rFonts w:ascii="Times New Roman" w:cs="Times New Roman"/>
        </w:rPr>
      </w:pPr>
    </w:p>
    <w:p w14:paraId="24463132" w14:textId="77777777" w:rsidR="008C2F6B" w:rsidRPr="00124300" w:rsidRDefault="008C2F6B" w:rsidP="008C2F6B">
      <w:pPr>
        <w:pStyle w:val="aff8"/>
        <w:rPr>
          <w:b/>
          <w:snapToGrid w:val="0"/>
        </w:rPr>
      </w:pPr>
      <w:r w:rsidRPr="00124300">
        <w:rPr>
          <w:b/>
          <w:snapToGrid w:val="0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>
        <w:rPr>
          <w:b/>
          <w:snapToGrid w:val="0"/>
          <w:lang w:val="en-US"/>
        </w:rPr>
        <w:t>r</w:t>
      </w:r>
      <w:r w:rsidRPr="00F43C2B">
        <w:rPr>
          <w:b/>
          <w:snapToGrid w:val="0"/>
          <w:lang w:val="en-US"/>
        </w:rPr>
        <w:t>esponseType</w:t>
      </w:r>
      <w:proofErr w:type="gramEnd"/>
      <w:r w:rsidRPr="00124300">
        <w:rPr>
          <w:b/>
          <w:snapToGrid w:val="0"/>
        </w:rPr>
        <w:t>»</w:t>
      </w:r>
    </w:p>
    <w:tbl>
      <w:tblPr>
        <w:tblStyle w:val="TableNormal"/>
        <w:tblW w:w="966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701"/>
        <w:gridCol w:w="1560"/>
        <w:gridCol w:w="1985"/>
      </w:tblGrid>
      <w:tr w:rsidR="008C2F6B" w:rsidRPr="00124300" w14:paraId="7E53A101" w14:textId="77777777" w:rsidTr="00FB290E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3DA0BAE" w14:textId="77777777" w:rsidR="008C2F6B" w:rsidRPr="00124300" w:rsidRDefault="008C2F6B" w:rsidP="00FB290E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FED4BF" w14:textId="77777777" w:rsidR="008C2F6B" w:rsidRPr="00124300" w:rsidRDefault="008C2F6B" w:rsidP="00FB290E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Код 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134889E" w14:textId="77777777" w:rsidR="008C2F6B" w:rsidRPr="00124300" w:rsidRDefault="008C2F6B" w:rsidP="00FB290E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>Описание 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769D815" w14:textId="77777777" w:rsidR="008C2F6B" w:rsidRPr="00124300" w:rsidRDefault="008C2F6B" w:rsidP="00FB290E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Требования к заполнению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29390CB" w14:textId="77777777" w:rsidR="008C2F6B" w:rsidRPr="00124300" w:rsidRDefault="008C2F6B" w:rsidP="00FB290E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Способ заполнения/Тип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2269CA0" w14:textId="77777777" w:rsidR="008C2F6B" w:rsidRPr="00124300" w:rsidRDefault="008C2F6B" w:rsidP="00FB290E">
            <w:pPr>
              <w:pStyle w:val="af"/>
              <w:rPr>
                <w:rFonts w:ascii="Times New Roman" w:cs="Times New Roman"/>
              </w:rPr>
            </w:pPr>
            <w:r w:rsidRPr="00124300">
              <w:rPr>
                <w:rFonts w:ascii="Times New Roman" w:cs="Times New Roman"/>
              </w:rPr>
              <w:t xml:space="preserve">Комментарий </w:t>
            </w:r>
          </w:p>
        </w:tc>
      </w:tr>
      <w:tr w:rsidR="008C2F6B" w:rsidRPr="00124300" w14:paraId="0A3AE8AD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49F5E" w14:textId="77777777" w:rsidR="008C2F6B" w:rsidRPr="00124300" w:rsidRDefault="008C2F6B" w:rsidP="008C2F6B">
            <w:pPr>
              <w:pStyle w:val="af3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2CAAA" w14:textId="77777777" w:rsidR="008C2F6B" w:rsidRPr="00124300" w:rsidRDefault="008C2F6B" w:rsidP="00FB290E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5115D7">
              <w:rPr>
                <w:rFonts w:ascii="Times New Roman" w:cs="Times New Roman"/>
              </w:rPr>
              <w:t>responseData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5BCB7" w14:textId="77777777" w:rsidR="008C2F6B" w:rsidRPr="00124300" w:rsidRDefault="008C2F6B" w:rsidP="00FB290E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5115D7">
              <w:rPr>
                <w:rFonts w:ascii="Times New Roman" w:cs="Times New Roman"/>
              </w:rPr>
              <w:t>Ответ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5941E" w14:textId="77777777" w:rsidR="008C2F6B" w:rsidRPr="00124300" w:rsidRDefault="008C2F6B" w:rsidP="00FB290E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0225C" w14:textId="77777777" w:rsidR="008C2F6B" w:rsidRPr="00124300" w:rsidRDefault="008C2F6B" w:rsidP="00FB290E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val="en-US" w:eastAsia="en-US"/>
              </w:rPr>
              <w:t>tns:</w:t>
            </w:r>
            <w:r w:rsidRPr="005115D7">
              <w:rPr>
                <w:rFonts w:ascii="Times New Roman" w:cs="Times New Roman"/>
                <w:color w:val="00000A"/>
                <w:lang w:eastAsia="en-US"/>
              </w:rPr>
              <w:t>responseData</w:t>
            </w:r>
            <w:r w:rsidRPr="00124300">
              <w:rPr>
                <w:rFonts w:ascii="Times New Roman" w:cs="Times New Roman"/>
                <w:color w:val="00000A"/>
                <w:lang w:eastAsia="en-US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E6A3" w14:textId="77777777" w:rsidR="008C2F6B" w:rsidRDefault="008C2F6B" w:rsidP="00FB290E">
            <w:pPr>
              <w:pStyle w:val="aff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Обязателен к заполнению один из элементов: </w:t>
            </w:r>
            <w:r w:rsidRPr="005115D7">
              <w:t>responseData</w:t>
            </w:r>
            <w:r>
              <w:t xml:space="preserve">, </w:t>
            </w:r>
            <w:r w:rsidRPr="005115D7">
              <w:rPr>
                <w:lang w:val="en-US"/>
              </w:rPr>
              <w:t>errorData</w:t>
            </w:r>
            <w:r>
              <w:t>.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22C6AC12" w14:textId="77777777" w:rsidR="008C2F6B" w:rsidRPr="00124300" w:rsidRDefault="008C2F6B" w:rsidP="00FB290E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Комплексный тип</w:t>
            </w:r>
          </w:p>
          <w:p w14:paraId="3AC3F280" w14:textId="77777777" w:rsidR="008C2F6B" w:rsidRPr="00124300" w:rsidRDefault="008C2F6B" w:rsidP="00FB290E">
            <w:pPr>
              <w:widowControl w:val="0"/>
              <w:suppressAutoHyphens/>
              <w:spacing w:after="200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</w:p>
        </w:tc>
      </w:tr>
      <w:tr w:rsidR="008C2F6B" w:rsidRPr="00124300" w14:paraId="0A4F12FC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CF5F7" w14:textId="77777777" w:rsidR="008C2F6B" w:rsidRPr="00124300" w:rsidRDefault="008C2F6B" w:rsidP="008C2F6B">
            <w:pPr>
              <w:pStyle w:val="af3"/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4B249" w14:textId="77777777" w:rsidR="008C2F6B" w:rsidRPr="00124300" w:rsidRDefault="008C2F6B" w:rsidP="00FB290E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5115D7">
              <w:rPr>
                <w:rFonts w:ascii="Times New Roman" w:cs="Times New Roman"/>
                <w:lang w:val="en-US"/>
              </w:rPr>
              <w:t>errorData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88525" w14:textId="77777777" w:rsidR="008C2F6B" w:rsidRPr="00124300" w:rsidRDefault="008C2F6B" w:rsidP="00FB290E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730838">
              <w:rPr>
                <w:rFonts w:ascii="Times New Roman" w:cs="Times New Roman"/>
              </w:rPr>
              <w:t>Информация о документе, удостоверяющем личность гражданина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8A21F" w14:textId="77777777" w:rsidR="008C2F6B" w:rsidRPr="00124300" w:rsidRDefault="008C2F6B" w:rsidP="00FB290E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07C9D" w14:textId="77777777" w:rsidR="008C2F6B" w:rsidRPr="00124300" w:rsidRDefault="008C2F6B" w:rsidP="00FB290E">
            <w:pPr>
              <w:widowControl w:val="0"/>
              <w:suppressAutoHyphens/>
              <w:spacing w:after="200" w:line="276" w:lineRule="auto"/>
              <w:contextualSpacing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124300">
              <w:rPr>
                <w:rFonts w:ascii="Times New Roman" w:cs="Times New Roman"/>
                <w:color w:val="00000A"/>
                <w:lang w:eastAsia="en-US"/>
              </w:rPr>
              <w:t>tns:</w:t>
            </w:r>
            <w:r w:rsidRPr="005115D7">
              <w:rPr>
                <w:rFonts w:ascii="Times New Roman" w:cs="Times New Roman"/>
                <w:lang w:val="en-US"/>
              </w:rPr>
              <w:t>errorDat</w:t>
            </w:r>
            <w:r>
              <w:rPr>
                <w:rFonts w:ascii="Times New Roman" w:cs="Times New Roman"/>
                <w:lang w:val="en-US"/>
              </w:rPr>
              <w:t>a</w:t>
            </w:r>
            <w:r w:rsidRPr="005115D7">
              <w:rPr>
                <w:rFonts w:ascii="Times New Roman" w:cs="Times New Roman"/>
                <w:lang w:val="en-US"/>
              </w:rPr>
              <w:t>Type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8EE4" w14:textId="77777777" w:rsidR="008C2F6B" w:rsidRDefault="008C2F6B" w:rsidP="00FB290E">
            <w:pPr>
              <w:pStyle w:val="aff2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Обязателен к заполнению один из элементов: </w:t>
            </w:r>
            <w:r w:rsidRPr="005115D7">
              <w:t>responseData</w:t>
            </w:r>
            <w:r>
              <w:t xml:space="preserve">, </w:t>
            </w:r>
            <w:r w:rsidRPr="005115D7">
              <w:rPr>
                <w:lang w:val="en-US"/>
              </w:rPr>
              <w:t>errorData</w:t>
            </w:r>
            <w:r>
              <w:t>.</w:t>
            </w:r>
            <w:r>
              <w:rPr>
                <w:color w:val="000000"/>
                <w:lang w:eastAsia="en-US"/>
              </w:rPr>
              <w:t xml:space="preserve"> </w:t>
            </w:r>
          </w:p>
          <w:p w14:paraId="292BA469" w14:textId="77777777" w:rsidR="008C2F6B" w:rsidRPr="005115D7" w:rsidRDefault="008C2F6B" w:rsidP="00FB290E">
            <w:pPr>
              <w:pStyle w:val="aff2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Комплексный тип</w:t>
            </w:r>
          </w:p>
        </w:tc>
      </w:tr>
    </w:tbl>
    <w:p w14:paraId="4422FFAB" w14:textId="77777777" w:rsidR="002B2A60" w:rsidRPr="00F14C68" w:rsidRDefault="002B2A60" w:rsidP="002B2A60">
      <w:pPr>
        <w:rPr>
          <w:rFonts w:ascii="Times New Roman" w:cs="Times New Roman"/>
        </w:rPr>
      </w:pPr>
    </w:p>
    <w:p w14:paraId="0DB72D00" w14:textId="395AC78B" w:rsidR="002B2A60" w:rsidRPr="00F14C68" w:rsidRDefault="002B2A60" w:rsidP="002B2A60">
      <w:pPr>
        <w:pStyle w:val="aff8"/>
        <w:rPr>
          <w:b/>
          <w:snapToGrid w:val="0"/>
        </w:rPr>
      </w:pPr>
      <w:r w:rsidRPr="00F14C68">
        <w:rPr>
          <w:b/>
          <w:snapToGrid w:val="0"/>
        </w:rPr>
        <w:t>Комплексный тип «</w:t>
      </w:r>
      <w:proofErr w:type="gramStart"/>
      <w:r w:rsidR="008C2F6B" w:rsidRPr="00124300">
        <w:rPr>
          <w:b/>
          <w:snapToGrid w:val="0"/>
          <w:lang w:val="en-US"/>
        </w:rPr>
        <w:t>tns</w:t>
      </w:r>
      <w:r w:rsidR="008C2F6B" w:rsidRPr="00F14C68">
        <w:rPr>
          <w:b/>
          <w:snapToGrid w:val="0"/>
        </w:rPr>
        <w:t>:</w:t>
      </w:r>
      <w:r w:rsidR="008C2F6B">
        <w:rPr>
          <w:b/>
          <w:snapToGrid w:val="0"/>
          <w:lang w:val="en-US"/>
        </w:rPr>
        <w:t>r</w:t>
      </w:r>
      <w:r w:rsidR="008C2F6B" w:rsidRPr="00F43C2B">
        <w:rPr>
          <w:b/>
          <w:snapToGrid w:val="0"/>
          <w:lang w:val="en-US"/>
        </w:rPr>
        <w:t>esponse</w:t>
      </w:r>
      <w:r w:rsidR="008C2F6B" w:rsidRPr="005115D7">
        <w:rPr>
          <w:b/>
          <w:snapToGrid w:val="0"/>
          <w:lang w:val="en-US"/>
        </w:rPr>
        <w:t>Data</w:t>
      </w:r>
      <w:r w:rsidR="008C2F6B" w:rsidRPr="00F43C2B">
        <w:rPr>
          <w:b/>
          <w:snapToGrid w:val="0"/>
          <w:lang w:val="en-US"/>
        </w:rPr>
        <w:t>Type</w:t>
      </w:r>
      <w:proofErr w:type="gramEnd"/>
      <w:r w:rsidRPr="00F14C68">
        <w:rPr>
          <w:b/>
          <w:snapToGrid w:val="0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2B2A60" w:rsidRPr="00F14C68" w14:paraId="1C000522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5FF5D" w14:textId="77777777" w:rsidR="002B2A60" w:rsidRPr="00F14C68" w:rsidRDefault="002B2A60" w:rsidP="002B2A60">
            <w:pPr>
              <w:pStyle w:val="af"/>
              <w:spacing w:before="0" w:after="0"/>
              <w:rPr>
                <w:szCs w:val="22"/>
              </w:rPr>
            </w:pPr>
            <w:r w:rsidRPr="00F14C68">
              <w:rPr>
                <w:szCs w:val="22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26C9F" w14:textId="77777777" w:rsidR="002B2A60" w:rsidRPr="00F14C68" w:rsidRDefault="002B2A60" w:rsidP="002B2A60">
            <w:pPr>
              <w:pStyle w:val="af"/>
              <w:spacing w:before="0" w:after="0"/>
              <w:rPr>
                <w:szCs w:val="22"/>
              </w:rPr>
            </w:pPr>
            <w:r w:rsidRPr="00F14C68">
              <w:rPr>
                <w:szCs w:val="22"/>
              </w:rPr>
              <w:t>Код</w:t>
            </w:r>
            <w:r w:rsidRPr="00F14C68">
              <w:rPr>
                <w:szCs w:val="22"/>
              </w:rPr>
              <w:t xml:space="preserve"> </w:t>
            </w:r>
            <w:r w:rsidRPr="00F14C68">
              <w:rPr>
                <w:szCs w:val="22"/>
              </w:rPr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E07CC" w14:textId="77777777" w:rsidR="002B2A60" w:rsidRPr="00F14C68" w:rsidRDefault="002B2A60" w:rsidP="002B2A60">
            <w:pPr>
              <w:pStyle w:val="af"/>
              <w:spacing w:before="0" w:after="0"/>
              <w:rPr>
                <w:szCs w:val="22"/>
              </w:rPr>
            </w:pPr>
            <w:r w:rsidRPr="00F14C68">
              <w:rPr>
                <w:szCs w:val="22"/>
              </w:rPr>
              <w:t>Описание</w:t>
            </w:r>
            <w:r w:rsidRPr="00F14C68">
              <w:rPr>
                <w:szCs w:val="22"/>
              </w:rPr>
              <w:t xml:space="preserve"> </w:t>
            </w:r>
            <w:r w:rsidRPr="00F14C68">
              <w:rPr>
                <w:szCs w:val="22"/>
              </w:rPr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DF680" w14:textId="77777777" w:rsidR="002B2A60" w:rsidRPr="00F14C68" w:rsidRDefault="002B2A60" w:rsidP="002B2A60">
            <w:pPr>
              <w:pStyle w:val="af"/>
              <w:spacing w:before="0" w:after="0"/>
              <w:rPr>
                <w:szCs w:val="22"/>
              </w:rPr>
            </w:pPr>
            <w:r w:rsidRPr="00F14C68">
              <w:rPr>
                <w:szCs w:val="22"/>
              </w:rPr>
              <w:t>Требования</w:t>
            </w:r>
            <w:r w:rsidRPr="00F14C68">
              <w:rPr>
                <w:szCs w:val="22"/>
              </w:rPr>
              <w:t xml:space="preserve"> </w:t>
            </w:r>
            <w:r w:rsidRPr="00F14C68">
              <w:rPr>
                <w:szCs w:val="22"/>
              </w:rPr>
              <w:t>к</w:t>
            </w:r>
            <w:r w:rsidRPr="00F14C68">
              <w:rPr>
                <w:szCs w:val="22"/>
              </w:rPr>
              <w:t xml:space="preserve"> </w:t>
            </w:r>
            <w:r w:rsidRPr="00F14C68">
              <w:rPr>
                <w:szCs w:val="22"/>
              </w:rPr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65ABA" w14:textId="77777777" w:rsidR="002B2A60" w:rsidRPr="00F14C68" w:rsidRDefault="002B2A60" w:rsidP="002B2A60">
            <w:pPr>
              <w:pStyle w:val="af"/>
              <w:spacing w:before="0" w:after="0"/>
              <w:rPr>
                <w:szCs w:val="22"/>
              </w:rPr>
            </w:pPr>
            <w:r w:rsidRPr="00F14C68">
              <w:rPr>
                <w:szCs w:val="22"/>
              </w:rPr>
              <w:t>Способ</w:t>
            </w:r>
            <w:r w:rsidRPr="00F14C68">
              <w:rPr>
                <w:szCs w:val="22"/>
              </w:rPr>
              <w:t xml:space="preserve"> </w:t>
            </w:r>
            <w:r w:rsidRPr="00F14C68">
              <w:rPr>
                <w:szCs w:val="22"/>
              </w:rPr>
              <w:t>заполнения</w:t>
            </w:r>
            <w:r w:rsidRPr="00F14C68">
              <w:rPr>
                <w:szCs w:val="22"/>
              </w:rPr>
              <w:t>/</w:t>
            </w:r>
            <w:r w:rsidRPr="00F14C68">
              <w:rPr>
                <w:szCs w:val="22"/>
              </w:rPr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5D53" w14:textId="77777777" w:rsidR="002B2A60" w:rsidRPr="00F14C68" w:rsidRDefault="002B2A60" w:rsidP="002B2A60">
            <w:pPr>
              <w:pStyle w:val="af"/>
              <w:spacing w:before="0" w:after="0"/>
              <w:rPr>
                <w:szCs w:val="22"/>
              </w:rPr>
            </w:pPr>
            <w:r w:rsidRPr="00F14C68">
              <w:rPr>
                <w:szCs w:val="22"/>
              </w:rPr>
              <w:t>Комментарий</w:t>
            </w:r>
          </w:p>
        </w:tc>
      </w:tr>
      <w:tr w:rsidR="002B2A60" w:rsidRPr="00F14C68" w14:paraId="1A7A2778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1A3DF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87688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t>lastName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8150D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t>Фамилия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C5ECC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B876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</w:t>
            </w:r>
            <w:r w:rsidRPr="00124300">
              <w:rPr>
                <w:color w:val="00000A"/>
                <w:lang w:val="en-US" w:eastAsia="en-US"/>
              </w:rPr>
              <w:t>:</w:t>
            </w:r>
            <w:r w:rsidRPr="00124300">
              <w:rPr>
                <w:color w:val="00000A"/>
                <w:lang w:eastAsia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A667A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4B7ED6BB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8F591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A6C0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t>firstName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6DCE1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t>Имя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4885E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055E3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</w:t>
            </w:r>
            <w:r w:rsidRPr="00124300">
              <w:rPr>
                <w:color w:val="00000A"/>
                <w:lang w:val="en-US" w:eastAsia="en-US"/>
              </w:rPr>
              <w:t>:</w:t>
            </w:r>
            <w:r w:rsidRPr="00124300">
              <w:rPr>
                <w:color w:val="00000A"/>
                <w:lang w:eastAsia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DA33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7B303FE6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95AE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B1492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t>middleName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EF25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t>Отчество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32A92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Необязательно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EB7E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</w:t>
            </w:r>
            <w:r w:rsidRPr="00124300">
              <w:rPr>
                <w:color w:val="00000A"/>
                <w:lang w:val="en-US" w:eastAsia="en-US"/>
              </w:rPr>
              <w:t>:</w:t>
            </w:r>
            <w:r w:rsidRPr="00124300">
              <w:rPr>
                <w:color w:val="00000A"/>
                <w:lang w:eastAsia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B3369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7C1E8531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04508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4FBBA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t>birthDate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F4C5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0207A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ACC5A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E5EF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366F1B5A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8A9FA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DBB5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730838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95C3D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30838">
              <w:rPr>
                <w:rFonts w:eastAsia="Arial Unicode MS"/>
                <w:color w:val="000000"/>
                <w:szCs w:val="22"/>
                <w:bdr w:val="nil"/>
              </w:rPr>
              <w:t>Вид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6342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09F50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</w:t>
            </w:r>
            <w:r w:rsidRPr="00124300">
              <w:rPr>
                <w:color w:val="00000A"/>
                <w:lang w:val="en-US" w:eastAsia="en-US"/>
              </w:rPr>
              <w:t>:</w:t>
            </w:r>
            <w:r w:rsidRPr="00124300">
              <w:rPr>
                <w:color w:val="00000A"/>
                <w:lang w:eastAsia="en-US"/>
              </w:rPr>
              <w:t>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8CB7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22F3914A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9217D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6916D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t>series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5D459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t>Серия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01455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8A49F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033E4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196860DF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98717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07AEF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t>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90D25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t>Номер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A3B0D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8502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8516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4CDC593A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90D2C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B39B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7E296C">
              <w:t>issue</w:t>
            </w:r>
            <w:r>
              <w:rPr>
                <w:lang w:val="en-US"/>
              </w:rPr>
              <w:t>D</w:t>
            </w:r>
            <w:r w:rsidRPr="007E296C">
              <w:t>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2B898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t xml:space="preserve">Дата </w:t>
            </w:r>
            <w:r>
              <w:t>выдачи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043DC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821F2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B1548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2254E89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7D964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AA92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issueOrg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6354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Кем выдан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E6184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FA9D1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29ED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6ECBFD2C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AAE36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A2C8D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issueIdCode</w:t>
            </w:r>
          </w:p>
          <w:p w14:paraId="147BFC62" w14:textId="77777777" w:rsidR="002B2A60" w:rsidRPr="007B7A91" w:rsidRDefault="002B2A60" w:rsidP="002B2A60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E094D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Код подразделения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7B6AD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7CD4F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2DF5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3961B763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C73DA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53735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AAE4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FE756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AA77B" w14:textId="77777777" w:rsidR="002B2A60" w:rsidRPr="00990E4C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xsd:</w:t>
            </w:r>
            <w:r>
              <w:rPr>
                <w:color w:val="00000A"/>
                <w:lang w:val="en-US" w:eastAsia="en-US"/>
              </w:rPr>
              <w:t>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80056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</w:p>
        </w:tc>
      </w:tr>
      <w:tr w:rsidR="002B2A60" w:rsidRPr="00F14C68" w14:paraId="5DCA8C36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52A20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E13AC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>
              <w:rPr>
                <w:lang w:val="en-US"/>
              </w:rPr>
              <w:t>idERN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585AD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t>Номер записи в едином регистре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60FAB" w14:textId="77777777" w:rsidR="002B2A60" w:rsidRPr="00124300" w:rsidRDefault="002B2A60" w:rsidP="002B2A60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3FA73" w14:textId="77777777" w:rsidR="002B2A60" w:rsidRPr="00124300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val="en-US" w:eastAsia="en-US"/>
              </w:rPr>
              <w:t>tns:idE</w:t>
            </w:r>
            <w:r>
              <w:rPr>
                <w:color w:val="00000A"/>
                <w:lang w:val="en-US" w:eastAsia="en-US"/>
              </w:rPr>
              <w:t>RN</w:t>
            </w:r>
            <w:r w:rsidRPr="00124300">
              <w:rPr>
                <w:color w:val="00000A"/>
                <w:lang w:val="en-US" w:eastAsia="en-US"/>
              </w:rPr>
              <w:t>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BD3D6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8C2F6B" w:rsidRPr="00F14C68" w14:paraId="6B8DAE77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6CFD1" w14:textId="77777777" w:rsidR="008C2F6B" w:rsidRPr="00F14C68" w:rsidRDefault="008C2F6B" w:rsidP="008C2F6B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6DFA" w14:textId="2554268D" w:rsidR="008C2F6B" w:rsidRPr="007B7A91" w:rsidRDefault="008C2F6B" w:rsidP="008C2F6B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  <w:lang w:val="en-US"/>
              </w:rPr>
            </w:pPr>
            <w:r w:rsidRPr="001C50AA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address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DCA0" w14:textId="4950AD6D" w:rsidR="008C2F6B" w:rsidRPr="007B7A91" w:rsidRDefault="008C2F6B" w:rsidP="008C2F6B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Информация об адресах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A092" w14:textId="7D1B9E59" w:rsidR="008C2F6B" w:rsidRPr="00124300" w:rsidRDefault="008C2F6B" w:rsidP="008C2F6B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22CE97" w14:textId="5AD49C12" w:rsidR="008C2F6B" w:rsidRPr="00124300" w:rsidRDefault="008C2F6B" w:rsidP="008C2F6B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val="en-US" w:eastAsia="en-US"/>
              </w:rPr>
              <w:t>tns:</w:t>
            </w:r>
            <w:r w:rsidRPr="00CE6848">
              <w:rPr>
                <w:color w:val="00000A"/>
                <w:lang w:val="en-US" w:eastAsia="en-US"/>
              </w:rPr>
              <w:t>addressType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C509F" w14:textId="6F2A1ECA" w:rsidR="008C2F6B" w:rsidRPr="0090535F" w:rsidRDefault="008C2F6B" w:rsidP="008C2F6B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  <w:tr w:rsidR="002B2A60" w:rsidRPr="00F14C68" w14:paraId="3652863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20639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59146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990E4C">
              <w:rPr>
                <w:rFonts w:eastAsia="Arial Unicode MS"/>
                <w:color w:val="000000"/>
                <w:szCs w:val="22"/>
                <w:bdr w:val="nil"/>
              </w:rPr>
              <w:t>additionalInformation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3071E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990E4C">
              <w:rPr>
                <w:rFonts w:eastAsia="Arial Unicode MS"/>
                <w:color w:val="000000"/>
                <w:szCs w:val="22"/>
                <w:bdr w:val="nil"/>
              </w:rPr>
              <w:t>Дополнительная информация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4D7D3" w14:textId="77777777" w:rsidR="002B2A60" w:rsidRPr="00124300" w:rsidRDefault="002B2A60" w:rsidP="002B2A60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88FE4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990E4C">
              <w:rPr>
                <w:rFonts w:eastAsia="Arial Unicode MS"/>
                <w:color w:val="000000"/>
                <w:szCs w:val="22"/>
                <w:bdr w:val="nil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20A8" w14:textId="77777777" w:rsidR="002B2A60" w:rsidRPr="00990E4C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  <w:tr w:rsidR="002B2A60" w:rsidRPr="00F14C68" w14:paraId="5B217ED1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34313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DCA3" w14:textId="77777777" w:rsidR="002B2A60" w:rsidRPr="00990E4C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5E61AF">
              <w:rPr>
                <w:rFonts w:eastAsia="Arial Unicode MS"/>
                <w:color w:val="000000"/>
                <w:szCs w:val="22"/>
                <w:bdr w:val="nil"/>
              </w:rPr>
              <w:t>recruitmentInfo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D1D8C" w14:textId="77777777" w:rsidR="002B2A60" w:rsidRPr="00990E4C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5E61AF">
              <w:rPr>
                <w:rFonts w:eastAsia="Arial Unicode MS"/>
                <w:color w:val="000000"/>
                <w:szCs w:val="22"/>
                <w:bdr w:val="nil"/>
              </w:rPr>
              <w:t>Сведения о воинском учете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76E0" w14:textId="77777777" w:rsidR="002B2A60" w:rsidRDefault="002B2A60" w:rsidP="002B2A60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44240" w14:textId="77777777" w:rsidR="002B2A60" w:rsidRPr="006C0FB4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5E61AF">
              <w:rPr>
                <w:rFonts w:eastAsia="Arial Unicode MS"/>
                <w:color w:val="000000"/>
                <w:szCs w:val="22"/>
                <w:bdr w:val="nil"/>
              </w:rPr>
              <w:t>tns:recruitmentInfoType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E40AD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</w:t>
            </w:r>
          </w:p>
          <w:p w14:paraId="20042C3A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B2A60" w:rsidRPr="00F14C68" w14:paraId="5EC542CB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AF849" w14:textId="77777777" w:rsidR="002B2A60" w:rsidRPr="00F14C68" w:rsidRDefault="002B2A60" w:rsidP="007E7A57">
            <w:pPr>
              <w:pStyle w:val="18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3D29F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990E4C">
              <w:rPr>
                <w:rFonts w:eastAsia="Arial Unicode MS"/>
                <w:color w:val="000000"/>
                <w:szCs w:val="22"/>
                <w:bdr w:val="nil"/>
              </w:rPr>
              <w:t>summonsInfo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41041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990E4C">
              <w:rPr>
                <w:rFonts w:eastAsia="Arial Unicode MS"/>
                <w:color w:val="000000"/>
                <w:szCs w:val="22"/>
                <w:bdr w:val="nil"/>
              </w:rPr>
              <w:t>Сведения о повестке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5611" w14:textId="77777777" w:rsidR="002B2A60" w:rsidRPr="00124300" w:rsidRDefault="002B2A60" w:rsidP="002B2A60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2BCD1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C0FB4">
              <w:rPr>
                <w:rFonts w:eastAsia="Arial Unicode MS"/>
                <w:color w:val="000000"/>
                <w:szCs w:val="22"/>
                <w:bdr w:val="nil"/>
              </w:rPr>
              <w:t>tns:summonsInfoType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27452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</w:t>
            </w:r>
          </w:p>
          <w:p w14:paraId="473531D3" w14:textId="77777777" w:rsidR="002B2A60" w:rsidRPr="007B7A91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</w:tbl>
    <w:p w14:paraId="33B55216" w14:textId="77777777" w:rsidR="002B2A60" w:rsidRPr="00124300" w:rsidRDefault="002B2A60" w:rsidP="002B2A60">
      <w:pPr>
        <w:rPr>
          <w:rFonts w:ascii="Times New Roman" w:cs="Times New Roman"/>
        </w:rPr>
      </w:pPr>
    </w:p>
    <w:p w14:paraId="4E1AE172" w14:textId="77777777" w:rsidR="002B2A60" w:rsidRPr="00124300" w:rsidRDefault="002B2A60" w:rsidP="002B2A60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lastRenderedPageBreak/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5E61AF">
        <w:rPr>
          <w:b/>
          <w:snapToGrid w:val="0"/>
          <w:lang w:val="en-US"/>
        </w:rPr>
        <w:t>recruitmentInfoType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2B2A60" w:rsidRPr="00F14C68" w14:paraId="57D40B37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7A8E1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6B11A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52BE8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227B1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984EC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D207C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275FF4" w:rsidRPr="00F14C68" w14:paraId="5113B06D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F749" w14:textId="77777777" w:rsidR="00275FF4" w:rsidRPr="00F14C68" w:rsidRDefault="00275FF4" w:rsidP="00275FF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06C56" w14:textId="7412C81B" w:rsidR="00275FF4" w:rsidRPr="005E61AF" w:rsidRDefault="00E52DE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E52DE4">
              <w:rPr>
                <w:rFonts w:eastAsia="Arial Unicode MS"/>
                <w:color w:val="000000"/>
                <w:bdr w:val="nil"/>
                <w:lang w:val="en-US"/>
              </w:rPr>
              <w:t>militaryCommissariatCode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D74B" w14:textId="72A3C946" w:rsidR="00275FF4" w:rsidRPr="00762FD9" w:rsidRDefault="00E52DE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E52DE4">
              <w:rPr>
                <w:rFonts w:eastAsia="Arial Unicode MS"/>
                <w:color w:val="000000"/>
                <w:szCs w:val="22"/>
                <w:bdr w:val="nil"/>
              </w:rPr>
              <w:t>Код военкомата, в котором состоит на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806A0" w14:textId="687A30CD" w:rsidR="00275FF4" w:rsidRDefault="00E52DE4" w:rsidP="00275FF4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312AC" w14:textId="1008A105" w:rsidR="00275FF4" w:rsidRPr="006C0FB4" w:rsidRDefault="00E52DE4" w:rsidP="00275FF4">
            <w:pPr>
              <w:pStyle w:val="18"/>
              <w:ind w:left="0"/>
              <w:rPr>
                <w:color w:val="00000A"/>
                <w:lang w:eastAsia="en-US"/>
              </w:rPr>
            </w:pPr>
            <w:r w:rsidRPr="00E52DE4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03591" w14:textId="5CF0ED5E" w:rsidR="00275FF4" w:rsidRPr="00252900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E52DE4" w:rsidRPr="00F14C68" w14:paraId="0155E151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5B562" w14:textId="77777777" w:rsidR="00E52DE4" w:rsidRPr="00F14C68" w:rsidRDefault="00E52DE4" w:rsidP="00275FF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4DE3" w14:textId="19BE51C0" w:rsidR="00E52DE4" w:rsidRPr="00E52DE4" w:rsidRDefault="00E52DE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E52DE4">
              <w:rPr>
                <w:rFonts w:eastAsia="Arial Unicode MS"/>
                <w:color w:val="000000"/>
                <w:bdr w:val="nil"/>
              </w:rPr>
              <w:t>militaryCommissariatName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4DCC7" w14:textId="0618F45B" w:rsidR="00E52DE4" w:rsidRPr="001C50AA" w:rsidRDefault="00E52DE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E52DE4">
              <w:rPr>
                <w:rFonts w:eastAsia="Arial Unicode MS"/>
                <w:color w:val="000000"/>
                <w:szCs w:val="22"/>
                <w:bdr w:val="nil"/>
              </w:rPr>
              <w:t>Наименование военкомата, в котором состоит на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67391" w14:textId="74328FB1" w:rsidR="00E52DE4" w:rsidRDefault="00E52DE4" w:rsidP="00275FF4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6123" w14:textId="61A20C5C" w:rsidR="00E52DE4" w:rsidRPr="006C0FB4" w:rsidRDefault="00E52DE4" w:rsidP="00275FF4">
            <w:pPr>
              <w:pStyle w:val="18"/>
              <w:ind w:left="0"/>
              <w:rPr>
                <w:color w:val="00000A"/>
                <w:lang w:eastAsia="en-US"/>
              </w:rPr>
            </w:pPr>
            <w:r w:rsidRPr="00E52DE4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73EEC" w14:textId="77777777" w:rsidR="00E52DE4" w:rsidRPr="008A0D95" w:rsidRDefault="00E52DE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E52DE4" w:rsidRPr="00F14C68" w14:paraId="6D4CAFBB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B9D2" w14:textId="77777777" w:rsidR="00E52DE4" w:rsidRPr="00F14C68" w:rsidRDefault="00E52DE4" w:rsidP="00E52DE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49F08" w14:textId="504EA7D1" w:rsidR="00E52DE4" w:rsidRPr="001C50AA" w:rsidRDefault="00E52DE4" w:rsidP="00E52DE4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1C50AA">
              <w:rPr>
                <w:rFonts w:eastAsia="Arial Unicode MS"/>
                <w:color w:val="000000"/>
                <w:bdr w:val="nil"/>
                <w:lang w:val="en-US"/>
              </w:rPr>
              <w:t>recruitmentStatusCode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DC68" w14:textId="7488E0A7" w:rsidR="00E52DE4" w:rsidRPr="001C50AA" w:rsidRDefault="00E52DE4" w:rsidP="00E52DE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C50AA">
              <w:rPr>
                <w:rFonts w:eastAsia="Arial Unicode MS"/>
                <w:color w:val="000000"/>
                <w:szCs w:val="22"/>
                <w:bdr w:val="nil"/>
              </w:rPr>
              <w:t>Код постановки/снятии с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56E33" w14:textId="421F5DCE" w:rsidR="00E52DE4" w:rsidRDefault="00E52DE4" w:rsidP="00E52DE4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1945D" w14:textId="485E7A7B" w:rsidR="00E52DE4" w:rsidRPr="006C0FB4" w:rsidRDefault="00E52DE4" w:rsidP="00E52DE4">
            <w:pPr>
              <w:pStyle w:val="18"/>
              <w:ind w:left="0"/>
              <w:rPr>
                <w:color w:val="00000A"/>
                <w:lang w:eastAsia="en-US"/>
              </w:rPr>
            </w:pPr>
            <w:r w:rsidRPr="006C0FB4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DA7EF" w14:textId="77777777" w:rsidR="00E52DE4" w:rsidRDefault="00E52DE4" w:rsidP="00E52DE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8A0D95">
              <w:rPr>
                <w:rFonts w:eastAsia="Arial Unicode MS"/>
                <w:color w:val="000000"/>
                <w:szCs w:val="22"/>
                <w:bdr w:val="nil"/>
              </w:rPr>
              <w:t>Выбираем значение</w:t>
            </w:r>
            <w:r>
              <w:rPr>
                <w:rFonts w:eastAsia="Arial Unicode MS"/>
                <w:color w:val="000000"/>
                <w:szCs w:val="22"/>
                <w:bdr w:val="nil"/>
              </w:rPr>
              <w:t>:</w:t>
            </w:r>
          </w:p>
          <w:p w14:paraId="34706134" w14:textId="77777777" w:rsidR="00E52DE4" w:rsidRDefault="00E52DE4" w:rsidP="00E52DE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8A0D95">
              <w:rPr>
                <w:rFonts w:eastAsia="Arial Unicode MS"/>
                <w:color w:val="000000"/>
                <w:szCs w:val="22"/>
                <w:bdr w:val="nil"/>
              </w:rPr>
              <w:t>1-Состоит на ВУ, 2-Снят с ВУ,</w:t>
            </w:r>
          </w:p>
          <w:p w14:paraId="15B574C0" w14:textId="564DD896" w:rsidR="00E52DE4" w:rsidRPr="008A0D95" w:rsidRDefault="00E52DE4" w:rsidP="00E52DE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8A0D95">
              <w:rPr>
                <w:rFonts w:eastAsia="Arial Unicode MS"/>
                <w:color w:val="000000"/>
                <w:szCs w:val="22"/>
                <w:bdr w:val="nil"/>
              </w:rPr>
              <w:t>3-Не состоит на ВУ</w:t>
            </w:r>
          </w:p>
        </w:tc>
      </w:tr>
      <w:tr w:rsidR="00275FF4" w:rsidRPr="00F14C68" w14:paraId="6F2AE5BF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F1278" w14:textId="77777777" w:rsidR="00275FF4" w:rsidRPr="00F14C68" w:rsidRDefault="00275FF4" w:rsidP="00275FF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48F76" w14:textId="37AFC949" w:rsidR="00275FF4" w:rsidRPr="006178B8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1C50AA">
              <w:rPr>
                <w:rFonts w:eastAsia="Arial Unicode MS"/>
                <w:color w:val="000000"/>
                <w:bdr w:val="nil"/>
                <w:lang w:val="en-US"/>
              </w:rPr>
              <w:t>recruitmentStatusName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0841A" w14:textId="70EE5C0F" w:rsidR="00275FF4" w:rsidRPr="00762FD9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C50AA">
              <w:rPr>
                <w:rFonts w:eastAsia="Arial Unicode MS"/>
                <w:color w:val="000000"/>
                <w:szCs w:val="22"/>
                <w:bdr w:val="nil"/>
              </w:rPr>
              <w:t>Наименование сведения о постановке/снятии с ВУ (Состоит на ВУ/Снят с ВУ/Не состоит на ВУ)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91F0" w14:textId="79C61250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A2BE" w14:textId="6BBB64A7" w:rsidR="00275FF4" w:rsidRPr="00354029" w:rsidRDefault="00275FF4" w:rsidP="00275FF4">
            <w:pPr>
              <w:pStyle w:val="18"/>
              <w:ind w:left="0"/>
              <w:rPr>
                <w:color w:val="00000A"/>
                <w:lang w:eastAsia="en-US"/>
              </w:rPr>
            </w:pPr>
            <w:r w:rsidRPr="006C0FB4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73076" w14:textId="0F114EA9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B2A60" w:rsidRPr="00F14C68" w14:paraId="2CA48C5C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CCA25" w14:textId="77777777" w:rsidR="002B2A60" w:rsidRPr="00F14C68" w:rsidRDefault="002B2A60" w:rsidP="007E7A57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3CDB9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5E61AF">
              <w:rPr>
                <w:rFonts w:eastAsia="Arial Unicode MS"/>
                <w:color w:val="000000"/>
                <w:szCs w:val="22"/>
                <w:bdr w:val="nil"/>
              </w:rPr>
              <w:t>recruitmentStart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81BB5" w14:textId="77777777" w:rsidR="002B2A60" w:rsidRPr="00762FD9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5E61AF">
              <w:rPr>
                <w:rFonts w:eastAsia="Arial Unicode MS"/>
                <w:color w:val="000000"/>
                <w:szCs w:val="22"/>
                <w:bdr w:val="nil"/>
              </w:rPr>
              <w:t xml:space="preserve">Дата постановки на ВУ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BBF00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B5172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0525D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75FF4" w:rsidRPr="00F14C68" w14:paraId="0AD4B5AE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F1254" w14:textId="77777777" w:rsidR="00275FF4" w:rsidRPr="00F14C68" w:rsidRDefault="00275FF4" w:rsidP="00275FF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EE933" w14:textId="2C1FE76D" w:rsidR="00275FF4" w:rsidRPr="00762FD9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275FF4">
              <w:rPr>
                <w:rFonts w:eastAsia="Arial Unicode MS"/>
                <w:color w:val="000000"/>
                <w:bdr w:val="nil"/>
                <w:lang w:val="en-US"/>
              </w:rPr>
              <w:t>recruitmentReason</w:t>
            </w:r>
            <w:r w:rsidR="00F7503B">
              <w:rPr>
                <w:rFonts w:eastAsia="Arial Unicode MS"/>
                <w:color w:val="000000"/>
                <w:bdr w:val="nil"/>
                <w:lang w:val="en-US"/>
              </w:rPr>
              <w:t>C</w:t>
            </w:r>
            <w:r w:rsidRPr="00275FF4">
              <w:rPr>
                <w:rFonts w:eastAsia="Arial Unicode MS"/>
                <w:color w:val="000000"/>
                <w:bdr w:val="nil"/>
                <w:lang w:val="en-US"/>
              </w:rPr>
              <w:t>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5045A" w14:textId="554593A5" w:rsidR="00275FF4" w:rsidRPr="00762FD9" w:rsidRDefault="00275FF4" w:rsidP="00275FF4">
            <w:pPr>
              <w:pStyle w:val="18"/>
              <w:ind w:left="0"/>
              <w:jc w:val="left"/>
              <w:rPr>
                <w:rFonts w:eastAsia="Arial Unicode MS"/>
                <w:color w:val="000000"/>
                <w:szCs w:val="22"/>
                <w:bdr w:val="nil"/>
              </w:rPr>
            </w:pPr>
            <w:r w:rsidRPr="00275FF4">
              <w:rPr>
                <w:rFonts w:eastAsia="Arial Unicode MS"/>
                <w:color w:val="000000"/>
                <w:szCs w:val="22"/>
                <w:bdr w:val="nil"/>
              </w:rPr>
              <w:t>Код причины постановки на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4945D" w14:textId="5C16FC74" w:rsidR="00275FF4" w:rsidRDefault="00275FF4" w:rsidP="00275FF4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C78F3" w14:textId="78DFE799" w:rsidR="00275FF4" w:rsidRPr="00124300" w:rsidRDefault="00275FF4" w:rsidP="00275FF4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8A87E" w14:textId="77777777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75FF4" w:rsidRPr="003C273F" w14:paraId="4C0E23FD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95F57" w14:textId="77777777" w:rsidR="00275FF4" w:rsidRPr="00F14C68" w:rsidRDefault="00275FF4" w:rsidP="00275FF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B761A" w14:textId="61810678" w:rsidR="00275FF4" w:rsidRPr="006178B8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275FF4">
              <w:rPr>
                <w:rFonts w:eastAsia="Arial Unicode MS"/>
                <w:color w:val="000000"/>
                <w:bdr w:val="nil"/>
                <w:lang w:val="en-US"/>
              </w:rPr>
              <w:t>recruitmentReasonName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EBA0F" w14:textId="4D7E4C11" w:rsidR="00275FF4" w:rsidRPr="006178B8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275FF4">
              <w:rPr>
                <w:rFonts w:eastAsia="Arial Unicode MS"/>
                <w:color w:val="000000"/>
                <w:szCs w:val="22"/>
                <w:bdr w:val="nil"/>
              </w:rPr>
              <w:t>Наименование причины постановки на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49989" w14:textId="77777777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2C635" w14:textId="77777777" w:rsidR="00275FF4" w:rsidRPr="00354029" w:rsidRDefault="00275FF4" w:rsidP="00275FF4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AA3E3" w14:textId="77777777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75FF4" w:rsidRPr="00F14C68" w14:paraId="0CAB63BC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89A9" w14:textId="77777777" w:rsidR="00275FF4" w:rsidRPr="00F14C68" w:rsidRDefault="00275FF4" w:rsidP="00275FF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8EFB0" w14:textId="77777777" w:rsidR="00275FF4" w:rsidRPr="006178B8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62FD9">
              <w:rPr>
                <w:rFonts w:eastAsia="Arial Unicode MS"/>
                <w:color w:val="000000"/>
                <w:bdr w:val="nil"/>
                <w:lang w:val="en-US"/>
              </w:rPr>
              <w:t>recruitmentDocStatus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FDDE" w14:textId="77777777" w:rsidR="00275FF4" w:rsidRPr="006178B8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62FD9">
              <w:rPr>
                <w:rFonts w:eastAsia="Arial Unicode MS"/>
                <w:color w:val="000000"/>
                <w:szCs w:val="22"/>
                <w:bdr w:val="nil"/>
              </w:rPr>
              <w:t>Факт выдачи документа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AF9B4" w14:textId="77777777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A2FE1" w14:textId="77777777" w:rsidR="00275FF4" w:rsidRPr="00354029" w:rsidRDefault="00275FF4" w:rsidP="00275FF4">
            <w:pPr>
              <w:pStyle w:val="18"/>
              <w:ind w:left="0"/>
              <w:rPr>
                <w:color w:val="00000A"/>
                <w:lang w:eastAsia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B9B22" w14:textId="77777777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75FF4" w:rsidRPr="00F14C68" w14:paraId="59D50B2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DEADB" w14:textId="77777777" w:rsidR="00275FF4" w:rsidRPr="00F14C68" w:rsidRDefault="00275FF4" w:rsidP="00275FF4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98F1" w14:textId="77777777" w:rsidR="00275FF4" w:rsidRPr="00762FD9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62FD9">
              <w:rPr>
                <w:rFonts w:eastAsia="Arial Unicode MS"/>
                <w:color w:val="000000"/>
                <w:bdr w:val="nil"/>
                <w:lang w:val="en-US"/>
              </w:rPr>
              <w:t>recruitmentDocDate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33708" w14:textId="77777777" w:rsidR="00275FF4" w:rsidRPr="00762FD9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62FD9">
              <w:rPr>
                <w:rFonts w:eastAsia="Arial Unicode MS"/>
                <w:color w:val="000000"/>
                <w:szCs w:val="22"/>
                <w:bdr w:val="nil"/>
              </w:rPr>
              <w:t>Дата выдачи документа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313D0" w14:textId="77777777" w:rsidR="00275FF4" w:rsidRDefault="00275FF4" w:rsidP="00275FF4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BC73C" w14:textId="77777777" w:rsidR="00275FF4" w:rsidRPr="007B7A91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3D3D" w14:textId="77777777" w:rsidR="00275FF4" w:rsidRDefault="00275FF4" w:rsidP="00275FF4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1C58EC2A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26664" w14:textId="77777777" w:rsidR="00C45B32" w:rsidRPr="00F14C68" w:rsidRDefault="00C45B32" w:rsidP="00C45B32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F0DD5" w14:textId="77777777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62FD9">
              <w:rPr>
                <w:rFonts w:eastAsia="Arial Unicode MS"/>
                <w:color w:val="000000"/>
                <w:bdr w:val="nil"/>
              </w:rPr>
              <w:t>recruitmentEnd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4F76" w14:textId="77777777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62FD9">
              <w:rPr>
                <w:rFonts w:eastAsia="Arial Unicode MS"/>
                <w:color w:val="000000"/>
                <w:szCs w:val="22"/>
                <w:bdr w:val="nil"/>
              </w:rPr>
              <w:t>Дата снятия с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F4CB8" w14:textId="77777777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EE311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9F42A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0B9DD818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4727B" w14:textId="77777777" w:rsidR="00C45B32" w:rsidRPr="00F14C68" w:rsidRDefault="00C45B32" w:rsidP="00C45B32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89BF9" w14:textId="4B0436E2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C50AA">
              <w:rPr>
                <w:rFonts w:eastAsia="Arial Unicode MS"/>
                <w:color w:val="000000"/>
                <w:bdr w:val="nil"/>
              </w:rPr>
              <w:t>militaryRegistrationTagCode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45747" w14:textId="7BBA69DE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C50AA">
              <w:rPr>
                <w:rFonts w:eastAsia="Arial Unicode MS"/>
                <w:color w:val="000000"/>
                <w:bdr w:val="nil"/>
              </w:rPr>
              <w:t>Код признака постановки на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524FE" w14:textId="397C6DD3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1B30" w14:textId="758DFB03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4BE1B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5484439F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D94F" w14:textId="77777777" w:rsidR="00C45B32" w:rsidRPr="00F14C68" w:rsidRDefault="00C45B32" w:rsidP="00C45B32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5B34" w14:textId="4DC837C1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C50AA">
              <w:rPr>
                <w:rFonts w:eastAsia="Arial Unicode MS"/>
                <w:color w:val="000000"/>
                <w:bdr w:val="nil"/>
              </w:rPr>
              <w:t>militaryRegistrationTagName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8B9E0" w14:textId="192AB9A6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C50AA">
              <w:rPr>
                <w:rFonts w:eastAsia="Arial Unicode MS"/>
                <w:color w:val="000000"/>
                <w:bdr w:val="nil"/>
              </w:rPr>
              <w:t>Наименование признака постановки на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9401" w14:textId="644F9DF3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DA4BC" w14:textId="7B4049A0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86E1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06915773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F782" w14:textId="77777777" w:rsidR="00C45B32" w:rsidRPr="00F14C68" w:rsidRDefault="00C45B32" w:rsidP="00C45B32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7F923" w14:textId="1A6A0D5C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C50AA">
              <w:rPr>
                <w:rFonts w:eastAsia="Arial Unicode MS"/>
                <w:color w:val="000000"/>
                <w:bdr w:val="nil"/>
              </w:rPr>
              <w:t>removalMilitaryRegistrationTag</w:t>
            </w:r>
            <w:r w:rsidR="002018B4">
              <w:rPr>
                <w:rFonts w:eastAsia="Arial Unicode MS"/>
                <w:color w:val="000000"/>
                <w:bdr w:val="nil"/>
                <w:lang w:val="en-US"/>
              </w:rPr>
              <w:t>C</w:t>
            </w:r>
            <w:r w:rsidRPr="001C50AA">
              <w:rPr>
                <w:rFonts w:eastAsia="Arial Unicode MS"/>
                <w:color w:val="000000"/>
                <w:bdr w:val="nil"/>
              </w:rPr>
              <w:t>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D956C" w14:textId="2FBB5D5D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C50AA">
              <w:rPr>
                <w:rFonts w:eastAsia="Arial Unicode MS"/>
                <w:color w:val="000000"/>
                <w:szCs w:val="22"/>
                <w:bdr w:val="nil"/>
              </w:rPr>
              <w:t>Код признака снятия с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24AE" w14:textId="41F99339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DF5E2" w14:textId="1E91D4C4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ED4AA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75A3B1F6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31B74" w14:textId="77777777" w:rsidR="00C45B32" w:rsidRPr="00F14C68" w:rsidRDefault="00C45B32" w:rsidP="00C45B32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1122C" w14:textId="0EDC9A5A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C50AA">
              <w:rPr>
                <w:rFonts w:eastAsia="Arial Unicode MS"/>
                <w:color w:val="000000"/>
                <w:bdr w:val="nil"/>
              </w:rPr>
              <w:t>removalMilitaryRegistrationTagName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30484" w14:textId="45084A62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C50AA">
              <w:rPr>
                <w:rFonts w:eastAsia="Arial Unicode MS"/>
                <w:color w:val="000000"/>
                <w:szCs w:val="22"/>
                <w:bdr w:val="nil"/>
              </w:rPr>
              <w:t>Наименование признака снятия с ВУ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11065" w14:textId="1025FBEB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EE7BB" w14:textId="17C8509B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C022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5D12269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33DD" w14:textId="77777777" w:rsidR="00C45B32" w:rsidRPr="00F14C68" w:rsidRDefault="00C45B32" w:rsidP="00C45B32">
            <w:pPr>
              <w:pStyle w:val="18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64C0" w14:textId="77777777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62FD9">
              <w:rPr>
                <w:rFonts w:eastAsia="Arial Unicode MS"/>
                <w:color w:val="000000"/>
                <w:bdr w:val="nil"/>
              </w:rPr>
              <w:t>additionalInfo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6EDD2" w14:textId="4E80979D" w:rsidR="00C45B32" w:rsidRPr="00762FD9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80543C">
              <w:rPr>
                <w:rFonts w:eastAsia="Arial Unicode MS"/>
                <w:color w:val="000000"/>
                <w:szCs w:val="22"/>
                <w:bdr w:val="nil"/>
              </w:rPr>
              <w:t>Дополнительная информация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E637C" w14:textId="33124F28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B6FDA" w14:textId="6673DD73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D5EF" w14:textId="6A381FCE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</w:tbl>
    <w:p w14:paraId="6630B619" w14:textId="77777777" w:rsidR="002B2A60" w:rsidRPr="00762FD9" w:rsidRDefault="002B2A60" w:rsidP="002B2A60">
      <w:pPr>
        <w:pStyle w:val="aff8"/>
        <w:rPr>
          <w:b/>
          <w:snapToGrid w:val="0"/>
        </w:rPr>
      </w:pPr>
    </w:p>
    <w:p w14:paraId="75C6BEB6" w14:textId="77777777" w:rsidR="002B2A60" w:rsidRPr="00124300" w:rsidRDefault="002B2A60" w:rsidP="002B2A60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6C0FB4">
        <w:rPr>
          <w:b/>
          <w:snapToGrid w:val="0"/>
          <w:lang w:val="en-US"/>
        </w:rPr>
        <w:t>summonsInfoType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2B2A60" w:rsidRPr="00F14C68" w14:paraId="26DAC895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3FF4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56CF3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1830B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CEB87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46C2B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66418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2B2A60" w:rsidRPr="00F14C68" w14:paraId="299C254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DCA21" w14:textId="77777777" w:rsidR="002B2A60" w:rsidRPr="00F14C68" w:rsidRDefault="002B2A60" w:rsidP="007E7A57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03132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6C0FB4">
              <w:rPr>
                <w:rFonts w:eastAsia="Arial Unicode MS"/>
                <w:color w:val="000000"/>
                <w:bdr w:val="nil"/>
                <w:lang w:val="en-US"/>
              </w:rPr>
              <w:t>summonsId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C49DE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6C0FB4">
              <w:rPr>
                <w:rFonts w:eastAsia="Arial Unicode MS"/>
                <w:color w:val="000000"/>
                <w:bdr w:val="nil"/>
              </w:rPr>
              <w:t>Уникальный идентификатор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AA97C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4B9BC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6C0FB4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4A46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B2A60" w:rsidRPr="00F14C68" w14:paraId="44B654CC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E6044" w14:textId="77777777" w:rsidR="002B2A60" w:rsidRPr="00F14C68" w:rsidRDefault="002B2A60" w:rsidP="007E7A57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0043E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summonsUseFact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F9BCF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Факт направления повестки</w:t>
            </w:r>
          </w:p>
          <w:p w14:paraId="4D493382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9DDDE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146BF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3D099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B2A60" w:rsidRPr="00F14C68" w14:paraId="00BDE8D5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006F" w14:textId="77777777" w:rsidR="002B2A60" w:rsidRPr="00F14C68" w:rsidRDefault="002B2A60" w:rsidP="007E7A57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D7280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summonsSeries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E599D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Серия повестки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E0AFF4" w14:textId="2A04A5AD" w:rsidR="002B2A60" w:rsidRDefault="00C45B32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B0E43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F0C76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B2A60" w:rsidRPr="00F14C68" w14:paraId="395F4D36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DE51" w14:textId="77777777" w:rsidR="002B2A60" w:rsidRPr="00F14C68" w:rsidRDefault="002B2A60" w:rsidP="007E7A57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7FF9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summonsNumber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461C9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Номер повестки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85B05" w14:textId="3C465895" w:rsidR="002B2A60" w:rsidRDefault="00C45B32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8CA73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6C86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4F75C51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F3FA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7BEF" w14:textId="1B9DD7B9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reasonCode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B6FEB" w14:textId="2E7119AA" w:rsidR="00C45B32" w:rsidRPr="007B7A91" w:rsidRDefault="00C45B32" w:rsidP="00C45B32">
            <w:pPr>
              <w:pStyle w:val="18"/>
              <w:ind w:left="0"/>
              <w:jc w:val="left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Код причины направления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15A05" w14:textId="0777E031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4EE1" w14:textId="1CE06D3A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D824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42055677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E61D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5A3AD" w14:textId="35C8687C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reasonName</w:t>
            </w:r>
          </w:p>
          <w:p w14:paraId="0CE50615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70C20" w14:textId="2DFCA396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Наименование причины направления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8FFD0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C6BF" w14:textId="77777777" w:rsidR="00C45B32" w:rsidRPr="00354029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774B7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798CCD79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DFBB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DF43A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militaryCommissariatName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F5977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Наименование военкомата отправившего повестку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828EE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738A9" w14:textId="77777777" w:rsidR="00C45B32" w:rsidRPr="00354029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56B29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6D08107E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38309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6AF48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militaryCommissariatAddress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F5425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Адрес, по которому необходимо явиться гражданину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D401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0E58E" w14:textId="77777777" w:rsidR="00C45B32" w:rsidRPr="00354029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36575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693E409F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DAD8E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7FD20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visitDate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6749D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Дата явки в военкомат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48985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C8F06" w14:textId="77777777" w:rsidR="00C45B32" w:rsidRPr="00354029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E5F8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2A6DA60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F253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A1678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visitTime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CDBE6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Время явки в военкомат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EC63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53FAC" w14:textId="77777777" w:rsidR="00C45B32" w:rsidRPr="00354029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87BAE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146D43B7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6BF32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1AF8B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D85F31">
              <w:rPr>
                <w:rFonts w:eastAsia="Arial Unicode MS"/>
                <w:color w:val="000000"/>
                <w:szCs w:val="22"/>
                <w:bdr w:val="nil"/>
              </w:rPr>
              <w:t>validityPeriodSummons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81AD3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D85F31">
              <w:rPr>
                <w:rFonts w:eastAsia="Arial Unicode MS"/>
                <w:color w:val="000000"/>
                <w:szCs w:val="22"/>
                <w:bdr w:val="nil"/>
              </w:rPr>
              <w:t>Действительность повестки</w:t>
            </w:r>
          </w:p>
          <w:p w14:paraId="0F49D464" w14:textId="77777777" w:rsidR="00C45B32" w:rsidRPr="00D85F31" w:rsidRDefault="00C45B32" w:rsidP="00C45B3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5BB99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AA0F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D43F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0BC419D8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82591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61507" w14:textId="572F3051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summonsStatusCode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16FDC" w14:textId="7C71DFAD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Код статуса повестки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CF4E3" w14:textId="3A469916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5127" w14:textId="416BADA5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510D9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1F6D711E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B7A41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DE0FD" w14:textId="6206FC4E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summonsStatusName</w:t>
            </w:r>
          </w:p>
          <w:p w14:paraId="584D076D" w14:textId="77777777" w:rsidR="00C45B32" w:rsidRPr="007B7A91" w:rsidRDefault="00C45B32" w:rsidP="00C45B32"/>
          <w:p w14:paraId="1E22BF4F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81B4" w14:textId="5D4F0A06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Наименование статуса повестки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BCF8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84331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6AB7B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71B27B8D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940CC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B517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455CD">
              <w:rPr>
                <w:rFonts w:eastAsia="Arial Unicode MS"/>
                <w:color w:val="000000"/>
                <w:szCs w:val="22"/>
                <w:bdr w:val="nil"/>
              </w:rPr>
              <w:t>presenceStatus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B0B2C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Факт явки/неявки по повестке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6C53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0A815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D181A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030DAAD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AD5D1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AE08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presenceActualVisitDate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65374" w14:textId="77777777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Дата явки (при явке)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C6E39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3587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B7E6B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7AB85E76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9C2B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9F6B6" w14:textId="77777777" w:rsidR="00C45B32" w:rsidRPr="00C11A33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placementDateSummons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A93D7" w14:textId="77777777" w:rsidR="00C45B32" w:rsidRPr="00C11A33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Дата размещения в Реестре повесток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64BE9" w14:textId="77777777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1B50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39498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04292D38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CCD81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34926D" w14:textId="77777777" w:rsidR="00C45B32" w:rsidRPr="00C11A33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estimatedDateSummons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21ACB" w14:textId="77777777" w:rsidR="00C45B32" w:rsidRPr="00C11A33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Дата, с которой повестка считается врученной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AA441" w14:textId="5E4F460C" w:rsidR="00C45B32" w:rsidRDefault="009F762A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="00C45B32"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C2889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BB7DC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11EFB3DA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C34D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A502A" w14:textId="4EBF96DD" w:rsidR="00C45B32" w:rsidRPr="00C11A33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deliveryTypeSummonsCode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24A61" w14:textId="7D67FF3A" w:rsidR="00C45B32" w:rsidRPr="00C11A33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Код способа получения повестки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C2D19" w14:textId="0312EB1D" w:rsidR="00C45B32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B0B53" w14:textId="07D26086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E30B7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52F2C48E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C1D43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B57C1" w14:textId="634BB13B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deliveryTypeSummonsName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23FE0" w14:textId="644FF5F4" w:rsidR="00C45B32" w:rsidRPr="006178B8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45B32">
              <w:rPr>
                <w:rFonts w:eastAsia="Arial Unicode MS"/>
                <w:color w:val="000000"/>
                <w:szCs w:val="22"/>
                <w:bdr w:val="nil"/>
              </w:rPr>
              <w:t>Наименование способа получения повестки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92B68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331BA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76ECE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2FB4882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B4EC2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33C8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militaryComissar</w:t>
            </w:r>
          </w:p>
          <w:p w14:paraId="6504482F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22CAE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Фамилия военного комиссара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907D9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ED463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6E1E3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416F480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F21E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32F1B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militaryComissarFirstName</w:t>
            </w:r>
          </w:p>
          <w:p w14:paraId="3B030037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C1CE9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Имя военного комиссара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1C2B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6B78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6D03C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C45B32" w:rsidRPr="00F14C68" w14:paraId="49B7ED3A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AA076" w14:textId="77777777" w:rsidR="00C45B32" w:rsidRPr="00F14C68" w:rsidRDefault="00C45B32" w:rsidP="00C45B3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AB4FF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militaryComissarMiddleName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E6437" w14:textId="77777777" w:rsidR="00C45B32" w:rsidRPr="007B7A91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Отчество военного комиссара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77A0D" w14:textId="77777777" w:rsidR="00C45B32" w:rsidRPr="00124300" w:rsidRDefault="00C45B32" w:rsidP="00C45B3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25064" w14:textId="77777777" w:rsidR="00C45B32" w:rsidRPr="00124300" w:rsidRDefault="00C45B32" w:rsidP="00C45B3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2D5FB" w14:textId="77777777" w:rsidR="00C45B32" w:rsidRDefault="00C45B32" w:rsidP="00C45B3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D2B62" w:rsidRPr="00F14C68" w14:paraId="691BC04C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3B51A" w14:textId="77777777" w:rsidR="002D2B62" w:rsidRPr="00F14C68" w:rsidRDefault="002D2B62" w:rsidP="002D2B6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77E1D" w14:textId="04E4F5FC" w:rsidR="002D2B62" w:rsidRPr="00D85F31" w:rsidRDefault="009F762A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9F762A">
              <w:rPr>
                <w:rFonts w:eastAsia="Arial Unicode MS"/>
                <w:color w:val="000000"/>
                <w:szCs w:val="22"/>
                <w:bdr w:val="nil"/>
              </w:rPr>
              <w:t>measuresTemporaryPackage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DE5F0" w14:textId="72A91B5F" w:rsidR="002D2B62" w:rsidRPr="00D85F31" w:rsidRDefault="009F762A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9F762A">
              <w:rPr>
                <w:rFonts w:eastAsia="Arial Unicode MS"/>
                <w:color w:val="000000"/>
                <w:szCs w:val="22"/>
                <w:bdr w:val="nil"/>
              </w:rPr>
              <w:t>Информация о пакете временных 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B2C5D" w14:textId="7B5D31DC" w:rsidR="002D2B62" w:rsidRDefault="002D2B62" w:rsidP="002D2B6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AF26" w14:textId="4E4CA0DF" w:rsidR="002D2B62" w:rsidRPr="00124300" w:rsidRDefault="002D2B62" w:rsidP="002D2B62">
            <w:pPr>
              <w:pStyle w:val="18"/>
              <w:ind w:left="0"/>
              <w:rPr>
                <w:color w:val="00000A"/>
                <w:lang w:eastAsia="en-US"/>
              </w:rPr>
            </w:pPr>
            <w:r w:rsidRPr="005E61AF">
              <w:rPr>
                <w:rFonts w:eastAsia="Arial Unicode MS"/>
                <w:color w:val="000000"/>
                <w:szCs w:val="22"/>
                <w:bdr w:val="nil"/>
              </w:rPr>
              <w:t>tns:</w:t>
            </w:r>
            <w:r w:rsidR="009F762A" w:rsidRPr="009F762A">
              <w:rPr>
                <w:rFonts w:eastAsia="Arial Unicode MS"/>
                <w:color w:val="000000"/>
                <w:szCs w:val="22"/>
                <w:bdr w:val="nil"/>
              </w:rPr>
              <w:t>measuresTemporaryPackageType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551AF" w14:textId="77777777" w:rsidR="002D2B62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</w:t>
            </w:r>
          </w:p>
          <w:p w14:paraId="01490399" w14:textId="323B5B7A" w:rsidR="002D2B62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  <w:tr w:rsidR="002D2B62" w:rsidRPr="00F14C68" w14:paraId="396A8FA9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12D4" w14:textId="77777777" w:rsidR="002D2B62" w:rsidRPr="00F14C68" w:rsidRDefault="002D2B62" w:rsidP="002D2B6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35BE" w14:textId="77777777" w:rsidR="002D2B62" w:rsidRPr="006178B8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D85F31">
              <w:rPr>
                <w:rFonts w:eastAsia="Arial Unicode MS"/>
                <w:color w:val="000000"/>
                <w:bdr w:val="nil"/>
                <w:lang w:val="en-US"/>
              </w:rPr>
              <w:t>additionalInfo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394FD" w14:textId="77777777" w:rsidR="002D2B62" w:rsidRPr="006178B8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D85F31">
              <w:rPr>
                <w:rFonts w:eastAsia="Arial Unicode MS"/>
                <w:color w:val="000000"/>
                <w:bdr w:val="nil"/>
              </w:rPr>
              <w:t>Дополнительная информация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77504" w14:textId="77777777" w:rsidR="002D2B62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102C1" w14:textId="77777777" w:rsidR="002D2B62" w:rsidRPr="00354029" w:rsidRDefault="002D2B62" w:rsidP="002D2B62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379F5" w14:textId="77777777" w:rsidR="002D2B62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  <w:tr w:rsidR="002D2B62" w:rsidRPr="00F14C68" w14:paraId="3B155D05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61059" w14:textId="77777777" w:rsidR="002D2B62" w:rsidRPr="00F14C68" w:rsidRDefault="002D2B62" w:rsidP="002D2B62">
            <w:pPr>
              <w:pStyle w:val="18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E0AE4" w14:textId="77777777" w:rsidR="002D2B62" w:rsidRDefault="002D2B62" w:rsidP="002D2B62">
            <w:pPr>
              <w:pStyle w:val="18"/>
              <w:ind w:left="0"/>
              <w:jc w:val="left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documentsSummons</w:t>
            </w:r>
          </w:p>
          <w:p w14:paraId="2B74772A" w14:textId="77777777" w:rsidR="002D2B62" w:rsidRPr="00F14C68" w:rsidRDefault="002D2B62" w:rsidP="002D2B62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C51C9" w14:textId="77777777" w:rsidR="002D2B62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178B8">
              <w:rPr>
                <w:rFonts w:eastAsia="Arial Unicode MS"/>
                <w:color w:val="000000"/>
                <w:szCs w:val="22"/>
                <w:bdr w:val="nil"/>
              </w:rPr>
              <w:t>Сведения о вложениях</w:t>
            </w:r>
          </w:p>
          <w:p w14:paraId="29AA6975" w14:textId="77777777" w:rsidR="002D2B62" w:rsidRPr="00F14C68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7464" w14:textId="77777777" w:rsidR="002D2B62" w:rsidRPr="00F14C68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9CD5C" w14:textId="77777777" w:rsidR="002D2B62" w:rsidRPr="00F14C68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color w:val="00000A"/>
                <w:lang w:val="en-US" w:eastAsia="en-US"/>
              </w:rPr>
              <w:t>tns:</w:t>
            </w:r>
            <w:r w:rsidRPr="006178B8">
              <w:rPr>
                <w:color w:val="00000A"/>
                <w:lang w:eastAsia="en-US"/>
              </w:rPr>
              <w:t>documentsSummonsType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822A2" w14:textId="77777777" w:rsidR="002D2B62" w:rsidRPr="00F14C68" w:rsidRDefault="002D2B62" w:rsidP="002D2B62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</w:t>
            </w:r>
          </w:p>
        </w:tc>
      </w:tr>
    </w:tbl>
    <w:p w14:paraId="3D9E5D30" w14:textId="77777777" w:rsidR="002B2A60" w:rsidRDefault="002B2A60" w:rsidP="002B2A60">
      <w:pPr>
        <w:pStyle w:val="aff8"/>
        <w:rPr>
          <w:b/>
          <w:snapToGrid w:val="0"/>
          <w:lang w:val="en-US"/>
        </w:rPr>
      </w:pPr>
    </w:p>
    <w:p w14:paraId="7F69C224" w14:textId="77777777" w:rsidR="002B2A60" w:rsidRPr="00124300" w:rsidRDefault="002B2A60" w:rsidP="002B2A60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6178B8">
        <w:rPr>
          <w:b/>
          <w:snapToGrid w:val="0"/>
          <w:lang w:val="en-US"/>
        </w:rPr>
        <w:t>documentsSummonsType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2B2A60" w:rsidRPr="00F14C68" w14:paraId="03CF08D8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D8C4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8A15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707EB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7965E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05F60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7CDCE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2B2A60" w:rsidRPr="00F14C68" w14:paraId="5CB0D0B5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2F201" w14:textId="77777777" w:rsidR="002B2A60" w:rsidRPr="00F14C68" w:rsidRDefault="002B2A60" w:rsidP="007E7A57">
            <w:pPr>
              <w:pStyle w:val="18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AD84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6178B8">
              <w:rPr>
                <w:rFonts w:eastAsia="Arial Unicode MS"/>
                <w:color w:val="000000"/>
                <w:bdr w:val="nil"/>
                <w:lang w:val="en-US"/>
              </w:rPr>
              <w:t>summonsDocumentCopy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89D78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6178B8">
              <w:rPr>
                <w:rFonts w:eastAsia="Arial Unicode MS"/>
                <w:color w:val="000000"/>
                <w:bdr w:val="nil"/>
              </w:rPr>
              <w:t>Дубликат повестки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DF7E9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rFonts w:eastAsia="Arial Unicode MS"/>
                <w:color w:val="000000"/>
                <w:bdr w:val="nil"/>
              </w:rPr>
              <w:t>Нео</w:t>
            </w:r>
            <w:r w:rsidRPr="00F14C68">
              <w:rPr>
                <w:rFonts w:eastAsia="Arial Unicode MS"/>
                <w:color w:val="000000"/>
                <w:bdr w:val="nil"/>
                <w:lang w:val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6E07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354029">
              <w:rPr>
                <w:color w:val="00000A"/>
                <w:lang w:eastAsia="en-US"/>
              </w:rPr>
              <w:t>tns:DocInfoType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5C7D9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</w:t>
            </w:r>
          </w:p>
        </w:tc>
      </w:tr>
      <w:tr w:rsidR="002B2A60" w:rsidRPr="00F14C68" w14:paraId="1DB1197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399C8" w14:textId="77777777" w:rsidR="002B2A60" w:rsidRPr="00F14C68" w:rsidRDefault="002B2A60" w:rsidP="007E7A57">
            <w:pPr>
              <w:pStyle w:val="18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F41F4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rFonts w:eastAsia="Arial Unicode MS"/>
                <w:color w:val="000000"/>
                <w:bdr w:val="nil"/>
                <w:lang w:val="en-US"/>
              </w:rPr>
              <w:t>s</w:t>
            </w:r>
            <w:r w:rsidRPr="006178B8">
              <w:rPr>
                <w:rFonts w:eastAsia="Arial Unicode MS"/>
                <w:color w:val="000000"/>
                <w:bdr w:val="nil"/>
                <w:lang w:val="en-US"/>
              </w:rPr>
              <w:t>ig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2259A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6178B8">
              <w:rPr>
                <w:rFonts w:eastAsia="Arial Unicode MS"/>
                <w:color w:val="000000"/>
                <w:bdr w:val="nil"/>
              </w:rPr>
              <w:t>Открепленная усиленная квалифицированная электронная подпись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575F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rFonts w:eastAsia="Arial Unicode MS"/>
                <w:color w:val="000000"/>
                <w:bdr w:val="nil"/>
              </w:rPr>
              <w:t>Нео</w:t>
            </w:r>
            <w:r w:rsidRPr="00F14C68">
              <w:rPr>
                <w:rFonts w:eastAsia="Arial Unicode MS"/>
                <w:color w:val="000000"/>
                <w:bdr w:val="nil"/>
                <w:lang w:val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9837F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354029">
              <w:rPr>
                <w:color w:val="00000A"/>
                <w:lang w:eastAsia="en-US"/>
              </w:rPr>
              <w:t>tns:DocInfoType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66A83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</w:t>
            </w:r>
          </w:p>
        </w:tc>
      </w:tr>
    </w:tbl>
    <w:p w14:paraId="2E2A4657" w14:textId="77777777" w:rsidR="002B2A60" w:rsidRPr="00124300" w:rsidRDefault="002B2A60" w:rsidP="002B2A60">
      <w:pPr>
        <w:rPr>
          <w:rFonts w:ascii="Times New Roman" w:cs="Times New Roman"/>
        </w:rPr>
      </w:pPr>
    </w:p>
    <w:p w14:paraId="26D95139" w14:textId="77777777" w:rsidR="002B2A60" w:rsidRDefault="002B2A60" w:rsidP="002B2A60">
      <w:pPr>
        <w:rPr>
          <w:rFonts w:ascii="Times New Roman" w:cs="Times New Roman"/>
        </w:rPr>
      </w:pPr>
    </w:p>
    <w:p w14:paraId="7A0DB478" w14:textId="77777777" w:rsidR="002B2A60" w:rsidRPr="00124300" w:rsidRDefault="002B2A60" w:rsidP="002B2A60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6178B8">
        <w:rPr>
          <w:b/>
          <w:snapToGrid w:val="0"/>
          <w:lang w:val="en-US"/>
        </w:rPr>
        <w:t>DocInfoType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2B2A60" w:rsidRPr="00F14C68" w14:paraId="2667D8E9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6BB5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DF25E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7E47A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4FE7A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36636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01EE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2B2A60" w:rsidRPr="00F14C68" w14:paraId="3A419BB4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92720" w14:textId="77777777" w:rsidR="002B2A60" w:rsidRPr="00F14C68" w:rsidRDefault="002B2A60" w:rsidP="007E7A57">
            <w:pPr>
              <w:pStyle w:val="18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EF795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6178B8">
              <w:rPr>
                <w:rFonts w:eastAsia="Arial Unicode MS"/>
                <w:color w:val="000000"/>
                <w:bdr w:val="nil"/>
                <w:lang w:val="en-US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B379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6178B8">
              <w:rPr>
                <w:rFonts w:eastAsia="Arial Unicode MS"/>
                <w:color w:val="000000"/>
                <w:bdr w:val="nil"/>
              </w:rPr>
              <w:t>Имя файла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E01A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39A9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FD7AB" w14:textId="77777777" w:rsidR="002B2A60" w:rsidRPr="00F14C6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</w:p>
        </w:tc>
      </w:tr>
    </w:tbl>
    <w:p w14:paraId="01FF2767" w14:textId="77777777" w:rsidR="002B2A60" w:rsidRPr="00124300" w:rsidRDefault="002B2A60" w:rsidP="002B2A60">
      <w:pPr>
        <w:rPr>
          <w:rFonts w:ascii="Times New Roman" w:cs="Times New Roman"/>
        </w:rPr>
      </w:pPr>
    </w:p>
    <w:p w14:paraId="34975A2F" w14:textId="19F692DE" w:rsidR="002B2A60" w:rsidRPr="00124300" w:rsidRDefault="002B2A60" w:rsidP="002B2A60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="009F762A" w:rsidRPr="009F762A">
        <w:rPr>
          <w:b/>
          <w:snapToGrid w:val="0"/>
          <w:lang w:val="en-US"/>
        </w:rPr>
        <w:t>measuresTemporaryPackageType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2B2A60" w:rsidRPr="00F14C68" w14:paraId="63903FDB" w14:textId="77777777" w:rsidTr="002B2A6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B86A8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9B3C0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182A0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CFE9B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048EB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1338" w14:textId="77777777" w:rsidR="002B2A60" w:rsidRPr="00F14C68" w:rsidRDefault="002B2A60" w:rsidP="002B2A60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2B2A60" w:rsidRPr="00F14C68" w14:paraId="7EEA443D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9FC8" w14:textId="77777777" w:rsidR="002B2A60" w:rsidRPr="00F14C68" w:rsidRDefault="002B2A60" w:rsidP="007E7A57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492B8" w14:textId="48A6C0F2" w:rsidR="002B2A60" w:rsidRPr="006178B8" w:rsidRDefault="009F762A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9F762A">
              <w:rPr>
                <w:rFonts w:eastAsia="Arial Unicode MS"/>
                <w:color w:val="000000"/>
                <w:bdr w:val="nil"/>
                <w:lang w:val="en-US"/>
              </w:rPr>
              <w:t>useFactPackage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D9F98" w14:textId="7DBB4028" w:rsidR="002B2A60" w:rsidRPr="00762FD9" w:rsidRDefault="002C4D3F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Факт введения или снятия по пакету временных 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062B5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7A773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FBD9F" w14:textId="31685B92" w:rsidR="002B2A60" w:rsidRDefault="002C4D3F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true - факт отправки данных о введении меры, false - факт отправки данных о снятия меры</w:t>
            </w:r>
          </w:p>
        </w:tc>
      </w:tr>
      <w:tr w:rsidR="002B2A60" w:rsidRPr="00F14C68" w14:paraId="03E96A28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8E34C" w14:textId="77777777" w:rsidR="002B2A60" w:rsidRPr="00F14C68" w:rsidRDefault="002B2A60" w:rsidP="007E7A57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4E6A7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measureNumber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15AE0" w14:textId="77777777" w:rsidR="002B2A60" w:rsidRPr="00762FD9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C11A33">
              <w:rPr>
                <w:rFonts w:eastAsia="Arial Unicode MS"/>
                <w:color w:val="000000"/>
                <w:szCs w:val="22"/>
                <w:bdr w:val="nil"/>
              </w:rPr>
              <w:t>Номер решения о введении временной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824C9" w14:textId="1C5EB9D9" w:rsidR="002B2A60" w:rsidRDefault="002C4D3F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="002B2A60"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7EB98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5DF03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B2A60" w:rsidRPr="00F14C68" w14:paraId="5B41592B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A41F2" w14:textId="77777777" w:rsidR="002B2A60" w:rsidRPr="00F14C68" w:rsidRDefault="002B2A60" w:rsidP="007E7A57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AA58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C11A33">
              <w:rPr>
                <w:rFonts w:eastAsia="Arial Unicode MS"/>
                <w:color w:val="000000"/>
                <w:bdr w:val="nil"/>
                <w:lang w:val="en-US"/>
              </w:rPr>
              <w:t>militaryCommissariatName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3CC1C" w14:textId="77777777" w:rsidR="002B2A60" w:rsidRPr="006178B8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C11A33">
              <w:rPr>
                <w:rFonts w:eastAsia="Arial Unicode MS"/>
                <w:color w:val="000000"/>
                <w:bdr w:val="nil"/>
              </w:rPr>
              <w:t>Наименование организации, принявшей решение о введении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A155C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0CF7" w14:textId="77777777" w:rsidR="002B2A60" w:rsidRPr="00354029" w:rsidRDefault="002B2A60" w:rsidP="002B2A60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82F74" w14:textId="77777777" w:rsidR="002B2A60" w:rsidRDefault="002B2A60" w:rsidP="002B2A6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9E0B4F" w:rsidRPr="00F14C68" w14:paraId="3551A78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94E0C" w14:textId="77777777" w:rsidR="009E0B4F" w:rsidRPr="00F14C68" w:rsidRDefault="009E0B4F" w:rsidP="009E0B4F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3E68C" w14:textId="4E830D7F" w:rsidR="009E0B4F" w:rsidRPr="00762FD9" w:rsidRDefault="002C4D3F" w:rsidP="009E0B4F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  <w:lang w:val="en-US"/>
              </w:rPr>
            </w:pPr>
            <w:r w:rsidRPr="002C4D3F">
              <w:rPr>
                <w:rFonts w:eastAsia="Arial Unicode MS"/>
                <w:color w:val="000000"/>
                <w:bdr w:val="nil"/>
                <w:lang w:val="en-US"/>
              </w:rPr>
              <w:t>applicationPackageStartDate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05313" w14:textId="54CC56EC" w:rsidR="009E0B4F" w:rsidRPr="00762FD9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Дата решения о введении пакета 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E9B3" w14:textId="77777777" w:rsidR="009E0B4F" w:rsidRDefault="009E0B4F" w:rsidP="009E0B4F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56426" w14:textId="77777777" w:rsidR="009E0B4F" w:rsidRPr="007B7A91" w:rsidRDefault="009E0B4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FE3C4" w14:textId="77777777" w:rsidR="009E0B4F" w:rsidRDefault="009E0B4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9E0B4F" w:rsidRPr="00F14C68" w14:paraId="1FACFD00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B66A" w14:textId="77777777" w:rsidR="009E0B4F" w:rsidRPr="00F14C68" w:rsidRDefault="009E0B4F" w:rsidP="009E0B4F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38CB3" w14:textId="793FB2F2" w:rsidR="009E0B4F" w:rsidRPr="002C4D3F" w:rsidRDefault="002C4D3F" w:rsidP="002C4D3F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  <w:lang w:val="en-US"/>
              </w:rPr>
            </w:pPr>
            <w:r w:rsidRPr="002C4D3F">
              <w:rPr>
                <w:rFonts w:eastAsia="Arial Unicode MS"/>
                <w:color w:val="000000"/>
                <w:bdr w:val="nil"/>
                <w:lang w:val="en-US"/>
              </w:rPr>
              <w:t>packageStartDate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8CC4" w14:textId="7D7369DA" w:rsidR="009E0B4F" w:rsidRPr="00762FD9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Дата, с которой введён пакет 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F798" w14:textId="60106215" w:rsidR="009E0B4F" w:rsidRDefault="002C4D3F" w:rsidP="009E0B4F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="009E0B4F"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C6B7F" w14:textId="77777777" w:rsidR="009E0B4F" w:rsidRPr="00124300" w:rsidRDefault="009E0B4F" w:rsidP="009E0B4F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4A28E" w14:textId="77777777" w:rsidR="009E0B4F" w:rsidRDefault="009E0B4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9E0B4F" w:rsidRPr="00F14C68" w14:paraId="28837F9B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B38E" w14:textId="77777777" w:rsidR="009E0B4F" w:rsidRPr="00F14C68" w:rsidRDefault="009E0B4F" w:rsidP="009E0B4F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1E29" w14:textId="392C5267" w:rsidR="009E0B4F" w:rsidRPr="00D8378E" w:rsidRDefault="002C4D3F" w:rsidP="009E0B4F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</w:rPr>
            </w:pPr>
            <w:r w:rsidRPr="002C4D3F">
              <w:rPr>
                <w:rFonts w:eastAsia="Arial Unicode MS"/>
                <w:color w:val="000000"/>
                <w:bdr w:val="nil"/>
              </w:rPr>
              <w:t>applicationPackageEndDate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4E0FD" w14:textId="2C780797" w:rsidR="009E0B4F" w:rsidRPr="00762FD9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Дата решения об отмене пакета 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8186E" w14:textId="77777777" w:rsidR="009E0B4F" w:rsidRDefault="009E0B4F" w:rsidP="009E0B4F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E41F3" w14:textId="77777777" w:rsidR="009E0B4F" w:rsidRPr="00124300" w:rsidRDefault="009E0B4F" w:rsidP="009E0B4F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E935" w14:textId="77777777" w:rsidR="009E0B4F" w:rsidRDefault="009E0B4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9E0B4F" w:rsidRPr="00F14C68" w14:paraId="438F548D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1F9E" w14:textId="77777777" w:rsidR="009E0B4F" w:rsidRPr="00F14C68" w:rsidRDefault="009E0B4F" w:rsidP="009E0B4F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E715" w14:textId="06431737" w:rsidR="009E0B4F" w:rsidRPr="00D8378E" w:rsidRDefault="002C4D3F" w:rsidP="009E0B4F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</w:rPr>
            </w:pPr>
            <w:r w:rsidRPr="002C4D3F">
              <w:rPr>
                <w:rFonts w:eastAsia="Arial Unicode MS"/>
                <w:color w:val="000000"/>
                <w:bdr w:val="nil"/>
              </w:rPr>
              <w:t>packageEndDate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E060A" w14:textId="7835B6F6" w:rsidR="009E0B4F" w:rsidRPr="00762FD9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Дата, с которой снят пакет мер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A9FC0" w14:textId="77777777" w:rsidR="009E0B4F" w:rsidRDefault="009E0B4F" w:rsidP="009E0B4F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F54CE" w14:textId="77777777" w:rsidR="009E0B4F" w:rsidRPr="00124300" w:rsidRDefault="009E0B4F" w:rsidP="009E0B4F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52453" w14:textId="77777777" w:rsidR="009E0B4F" w:rsidRDefault="009E0B4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9E0B4F" w:rsidRPr="00F14C68" w14:paraId="226A1F89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9C210" w14:textId="77777777" w:rsidR="009E0B4F" w:rsidRPr="00F14C68" w:rsidRDefault="009E0B4F" w:rsidP="009E0B4F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9E9A" w14:textId="25FE7CDD" w:rsidR="009E0B4F" w:rsidRPr="00D8378E" w:rsidRDefault="002C4D3F" w:rsidP="009E0B4F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</w:rPr>
            </w:pPr>
            <w:r w:rsidRPr="002C4D3F">
              <w:rPr>
                <w:rFonts w:eastAsia="Arial Unicode MS"/>
                <w:color w:val="000000"/>
                <w:bdr w:val="nil"/>
              </w:rPr>
              <w:t>packageMeasureStatus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F5C07" w14:textId="1EA68C73" w:rsidR="009E0B4F" w:rsidRPr="00762FD9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Статус пакета мер (действует/отменён)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A4978" w14:textId="3A2A75D2" w:rsidR="009E0B4F" w:rsidRDefault="002C4D3F" w:rsidP="009E0B4F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="009E0B4F"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13AA9" w14:textId="77777777" w:rsidR="009E0B4F" w:rsidRPr="00124300" w:rsidRDefault="009E0B4F" w:rsidP="009E0B4F">
            <w:pPr>
              <w:pStyle w:val="18"/>
              <w:ind w:left="0"/>
              <w:rPr>
                <w:color w:val="00000A"/>
                <w:lang w:eastAsia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45CD4" w14:textId="4C071AEB" w:rsidR="009E0B4F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true - действует пакет мер, false - не действует пакет мер</w:t>
            </w:r>
          </w:p>
        </w:tc>
      </w:tr>
      <w:tr w:rsidR="002C4D3F" w:rsidRPr="00F14C68" w14:paraId="11DD5691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8A09" w14:textId="77777777" w:rsidR="002C4D3F" w:rsidRPr="00F14C68" w:rsidRDefault="002C4D3F" w:rsidP="009E0B4F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3630B" w14:textId="1E49C7C6" w:rsidR="002C4D3F" w:rsidRPr="002C4D3F" w:rsidRDefault="002C4D3F" w:rsidP="009E0B4F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</w:rPr>
            </w:pPr>
            <w:r w:rsidRPr="002C4D3F">
              <w:rPr>
                <w:rFonts w:eastAsia="Arial Unicode MS"/>
                <w:color w:val="000000"/>
                <w:bdr w:val="nil"/>
              </w:rPr>
              <w:t>measuresTemporary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B8CC9" w14:textId="260EEA76" w:rsidR="002C4D3F" w:rsidRPr="002C4D3F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Информация о временной мере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4FB87" w14:textId="13FF4C01" w:rsidR="002C4D3F" w:rsidRDefault="002C4D3F" w:rsidP="009E0B4F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20AEF" w14:textId="02B3486B" w:rsidR="002C4D3F" w:rsidRPr="007B7A91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tns:measuresTemporaryType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6910" w14:textId="63CC92F8" w:rsidR="002C4D3F" w:rsidRDefault="002C4D3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тип. Возможно множественное заполнение</w:t>
            </w:r>
          </w:p>
        </w:tc>
      </w:tr>
      <w:tr w:rsidR="009E0B4F" w:rsidRPr="00F14C68" w14:paraId="1B2F205C" w14:textId="77777777" w:rsidTr="002B2A6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8A189" w14:textId="77777777" w:rsidR="009E0B4F" w:rsidRPr="00F14C68" w:rsidRDefault="009E0B4F" w:rsidP="009E0B4F">
            <w:pPr>
              <w:pStyle w:val="18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EBA5" w14:textId="77777777" w:rsidR="009E0B4F" w:rsidRDefault="009E0B4F" w:rsidP="009E0B4F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</w:rPr>
            </w:pPr>
            <w:r w:rsidRPr="00BC1D1C">
              <w:rPr>
                <w:rFonts w:eastAsia="Arial Unicode MS"/>
                <w:color w:val="000000"/>
                <w:bdr w:val="nil"/>
              </w:rPr>
              <w:t>additionalInfo</w:t>
            </w:r>
          </w:p>
          <w:p w14:paraId="1F8201D8" w14:textId="77777777" w:rsidR="009E0B4F" w:rsidRPr="00BC1D1C" w:rsidRDefault="009E0B4F" w:rsidP="009E0B4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7A55" w14:textId="77777777" w:rsidR="009E0B4F" w:rsidRPr="00762FD9" w:rsidRDefault="009E0B4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BC1D1C">
              <w:rPr>
                <w:rFonts w:eastAsia="Arial Unicode MS"/>
                <w:color w:val="000000"/>
                <w:szCs w:val="22"/>
                <w:bdr w:val="nil"/>
              </w:rPr>
              <w:t>Дополнительная информация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AF7EE" w14:textId="77777777" w:rsidR="009E0B4F" w:rsidRDefault="009E0B4F" w:rsidP="009E0B4F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63244" w14:textId="77777777" w:rsidR="009E0B4F" w:rsidRPr="00124300" w:rsidRDefault="009E0B4F" w:rsidP="009E0B4F">
            <w:pPr>
              <w:pStyle w:val="18"/>
              <w:ind w:left="0"/>
              <w:rPr>
                <w:color w:val="00000A"/>
                <w:lang w:eastAsia="en-US"/>
              </w:rPr>
            </w:pPr>
            <w:r w:rsidRPr="00BC1D1C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31525" w14:textId="77777777" w:rsidR="009E0B4F" w:rsidRDefault="009E0B4F" w:rsidP="009E0B4F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</w:tbl>
    <w:p w14:paraId="41359ECE" w14:textId="77777777" w:rsidR="00175D1A" w:rsidRDefault="00175D1A" w:rsidP="00175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</w:p>
    <w:p w14:paraId="7AFF8F31" w14:textId="7E093986" w:rsidR="002C4D3F" w:rsidRDefault="002C4D3F" w:rsidP="008C2F6B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2C4D3F">
        <w:rPr>
          <w:b/>
          <w:snapToGrid w:val="0"/>
          <w:lang w:val="en-US"/>
        </w:rPr>
        <w:t>measuresTemporaryType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2C4D3F" w:rsidRPr="00F14C68" w14:paraId="44428A1F" w14:textId="77777777" w:rsidTr="000F40F0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5E15A" w14:textId="77777777" w:rsidR="002C4D3F" w:rsidRPr="00F14C68" w:rsidRDefault="002C4D3F" w:rsidP="000F40F0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308E5" w14:textId="77777777" w:rsidR="002C4D3F" w:rsidRPr="00F14C68" w:rsidRDefault="002C4D3F" w:rsidP="000F40F0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912CF" w14:textId="77777777" w:rsidR="002C4D3F" w:rsidRPr="00F14C68" w:rsidRDefault="002C4D3F" w:rsidP="000F40F0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4BF8" w14:textId="77777777" w:rsidR="002C4D3F" w:rsidRPr="00F14C68" w:rsidRDefault="002C4D3F" w:rsidP="000F40F0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6287C" w14:textId="77777777" w:rsidR="002C4D3F" w:rsidRPr="00F14C68" w:rsidRDefault="002C4D3F" w:rsidP="000F40F0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BEA27" w14:textId="77777777" w:rsidR="002C4D3F" w:rsidRPr="00F14C68" w:rsidRDefault="002C4D3F" w:rsidP="000F40F0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2C4D3F" w:rsidRPr="00F14C68" w14:paraId="0033EBE7" w14:textId="77777777" w:rsidTr="000F40F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AAB1" w14:textId="77777777" w:rsidR="002C4D3F" w:rsidRPr="00F14C68" w:rsidRDefault="002C4D3F" w:rsidP="000F40F0">
            <w:pPr>
              <w:pStyle w:val="18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62390" w14:textId="7266F9EF" w:rsidR="002C4D3F" w:rsidRPr="006178B8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useFact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2E4C" w14:textId="1C298AA2" w:rsidR="002C4D3F" w:rsidRPr="00762FD9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Факт введения временной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FCB0F" w14:textId="77777777" w:rsidR="002C4D3F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DFA28" w14:textId="081AD0EF" w:rsidR="002C4D3F" w:rsidRPr="00354029" w:rsidRDefault="002C4D3F" w:rsidP="000F40F0">
            <w:pPr>
              <w:pStyle w:val="18"/>
              <w:ind w:left="0"/>
              <w:rPr>
                <w:color w:val="00000A"/>
                <w:lang w:eastAsia="en-US"/>
              </w:rPr>
            </w:pPr>
            <w:r w:rsidRPr="002C4D3F">
              <w:rPr>
                <w:color w:val="00000A"/>
                <w:lang w:eastAsia="en-US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7E0B2" w14:textId="1CAB7A1D" w:rsidR="002C4D3F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true - факт отправки данных о введении меры, false - факт отправки данных о снятия меры</w:t>
            </w:r>
          </w:p>
        </w:tc>
      </w:tr>
      <w:tr w:rsidR="002C4D3F" w:rsidRPr="00F14C68" w14:paraId="60DE0E4C" w14:textId="77777777" w:rsidTr="000F40F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DAB39" w14:textId="77777777" w:rsidR="002C4D3F" w:rsidRPr="00F14C68" w:rsidRDefault="002C4D3F" w:rsidP="000F40F0">
            <w:pPr>
              <w:pStyle w:val="18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8D4A" w14:textId="303F8EEE" w:rsidR="002C4D3F" w:rsidRPr="006178B8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startDate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F211B" w14:textId="54301354" w:rsidR="002C4D3F" w:rsidRPr="00762FD9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Дата, с которой введена мера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5DEC1" w14:textId="5ED7CE15" w:rsidR="002C4D3F" w:rsidRDefault="002C4D3F" w:rsidP="002C4D3F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F52B4" w14:textId="5B1C2045" w:rsidR="002C4D3F" w:rsidRPr="00354029" w:rsidRDefault="002C4D3F" w:rsidP="000F40F0">
            <w:pPr>
              <w:pStyle w:val="18"/>
              <w:ind w:left="0"/>
              <w:rPr>
                <w:color w:val="00000A"/>
                <w:lang w:eastAsia="en-US"/>
              </w:rPr>
            </w:pPr>
            <w:r w:rsidRPr="002C4D3F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48CE6" w14:textId="77777777" w:rsidR="002C4D3F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C4D3F" w:rsidRPr="00F14C68" w14:paraId="2AC7F7DF" w14:textId="77777777" w:rsidTr="000F40F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76309" w14:textId="77777777" w:rsidR="002C4D3F" w:rsidRPr="00F14C68" w:rsidRDefault="002C4D3F" w:rsidP="000F40F0">
            <w:pPr>
              <w:pStyle w:val="18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F27EF" w14:textId="57429AB9" w:rsidR="002C4D3F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endDate</w:t>
            </w:r>
          </w:p>
          <w:p w14:paraId="1DABE999" w14:textId="77777777" w:rsidR="002C4D3F" w:rsidRPr="006178B8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D4A1A" w14:textId="1D4BB175" w:rsidR="002C4D3F" w:rsidRPr="006178B8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Дата, с которой снята мера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0B823" w14:textId="77777777" w:rsidR="002C4D3F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4F7C0" w14:textId="08A38717" w:rsidR="002C4D3F" w:rsidRPr="00354029" w:rsidRDefault="002C4D3F" w:rsidP="000F40F0">
            <w:pPr>
              <w:pStyle w:val="18"/>
              <w:ind w:left="0"/>
              <w:rPr>
                <w:color w:val="00000A"/>
                <w:lang w:eastAsia="en-US"/>
              </w:rPr>
            </w:pPr>
            <w:r w:rsidRPr="002C4D3F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13CD7" w14:textId="77777777" w:rsidR="002C4D3F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2C4D3F" w:rsidRPr="00F14C68" w14:paraId="3802C7A7" w14:textId="77777777" w:rsidTr="000F40F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F1D7" w14:textId="77777777" w:rsidR="002C4D3F" w:rsidRPr="00F14C68" w:rsidRDefault="002C4D3F" w:rsidP="000F40F0">
            <w:pPr>
              <w:pStyle w:val="18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6980D" w14:textId="0BB8E6C7" w:rsidR="002C4D3F" w:rsidRPr="00C11A33" w:rsidRDefault="002C4D3F" w:rsidP="000F40F0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lang w:val="en-US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measureCode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4077D" w14:textId="1F82BC3F" w:rsidR="002C4D3F" w:rsidRPr="006178B8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Код временной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FF4F1" w14:textId="0D0ACBEA" w:rsidR="002C4D3F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493AC" w14:textId="113D8B06" w:rsidR="002C4D3F" w:rsidRPr="00354029" w:rsidRDefault="002C4D3F" w:rsidP="000F40F0">
            <w:pPr>
              <w:pStyle w:val="18"/>
              <w:ind w:left="0"/>
              <w:rPr>
                <w:color w:val="00000A"/>
                <w:lang w:eastAsia="en-US"/>
              </w:rPr>
            </w:pPr>
            <w:r w:rsidRPr="002C4D3F">
              <w:rPr>
                <w:color w:val="00000A"/>
                <w:lang w:eastAsia="en-US"/>
              </w:rPr>
              <w:t>tns:measureCodeType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D12A" w14:textId="26E5A5C3" w:rsidR="006F7F22" w:rsidRPr="006F7F22" w:rsidRDefault="006F7F22" w:rsidP="006F7F22">
            <w:pPr>
              <w:pStyle w:val="af3"/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57" w:firstLine="0"/>
              <w:jc w:val="both"/>
              <w:textAlignment w:val="baseline"/>
              <w:rPr>
                <w:rFonts w:ascii="Times New Roman" w:cs="Times New Roman"/>
                <w:color w:val="00000A"/>
                <w:bdr w:val="none" w:sz="0" w:space="0" w:color="auto"/>
                <w:lang w:eastAsia="en-US"/>
              </w:rPr>
            </w:pPr>
            <w:r w:rsidRPr="006F7F22">
              <w:rPr>
                <w:rFonts w:ascii="Times New Roman" w:cs="Times New Roman"/>
                <w:color w:val="00000A"/>
                <w:bdr w:val="none" w:sz="0" w:space="0" w:color="auto"/>
                <w:lang w:eastAsia="en-US"/>
              </w:rPr>
              <w:t>Временная мера, установленная нормативными правовыми актами субъекта Российской Федерации</w:t>
            </w:r>
          </w:p>
          <w:p w14:paraId="740A0AC0" w14:textId="77777777" w:rsidR="006F7F22" w:rsidRPr="006F7F22" w:rsidRDefault="006F7F22" w:rsidP="006F7F22">
            <w:pPr>
              <w:pStyle w:val="af3"/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63" w:firstLine="66"/>
              <w:jc w:val="both"/>
              <w:textAlignment w:val="baseline"/>
              <w:rPr>
                <w:rFonts w:ascii="Times New Roman" w:cs="Times New Roman"/>
                <w:color w:val="00000A"/>
                <w:bdr w:val="none" w:sz="0" w:space="0" w:color="auto"/>
                <w:lang w:eastAsia="en-US"/>
              </w:rPr>
            </w:pPr>
            <w:r w:rsidRPr="006F7F22">
              <w:rPr>
                <w:rFonts w:ascii="Times New Roman" w:cs="Times New Roman"/>
                <w:color w:val="00000A"/>
                <w:lang w:eastAsia="en-US"/>
              </w:rPr>
              <w:t>Запрет на выезд из Российской Федерации;</w:t>
            </w:r>
          </w:p>
          <w:p w14:paraId="404B676E" w14:textId="77777777" w:rsidR="006F7F22" w:rsidRPr="006F7F22" w:rsidRDefault="006F7F22" w:rsidP="006F7F22">
            <w:pPr>
              <w:pStyle w:val="af3"/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63" w:firstLine="66"/>
              <w:jc w:val="both"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6F7F22">
              <w:rPr>
                <w:rFonts w:ascii="Times New Roman" w:cs="Times New Roman"/>
                <w:color w:val="00000A"/>
                <w:lang w:eastAsia="en-US"/>
              </w:rPr>
              <w:t xml:space="preserve">Запрет на государственную регистрацию физических лиц в </w:t>
            </w:r>
            <w:r w:rsidRPr="006F7F22">
              <w:rPr>
                <w:rFonts w:ascii="Times New Roman" w:cs="Times New Roman"/>
                <w:color w:val="00000A"/>
                <w:lang w:eastAsia="en-US"/>
              </w:rPr>
              <w:lastRenderedPageBreak/>
              <w:t>качестве индивидуальных предпринимателей;</w:t>
            </w:r>
          </w:p>
          <w:p w14:paraId="27CBAE38" w14:textId="77777777" w:rsidR="006F7F22" w:rsidRPr="006F7F22" w:rsidRDefault="006F7F22" w:rsidP="006F7F22">
            <w:pPr>
              <w:pStyle w:val="af3"/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63" w:firstLine="66"/>
              <w:jc w:val="both"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6F7F22">
              <w:rPr>
                <w:rFonts w:ascii="Times New Roman" w:cs="Times New Roman"/>
                <w:color w:val="00000A"/>
                <w:lang w:eastAsia="en-US"/>
              </w:rPr>
              <w:t>Запрет на постановку на учет в налоговом органе физического лица в качестве налогоплательщика, применяющего специальный налоговый режим "Налог на профессиональный доход";</w:t>
            </w:r>
          </w:p>
          <w:p w14:paraId="4BE76A38" w14:textId="77777777" w:rsidR="006F7F22" w:rsidRPr="006F7F22" w:rsidRDefault="006F7F22" w:rsidP="006F7F22">
            <w:pPr>
              <w:pStyle w:val="af3"/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63" w:firstLine="66"/>
              <w:jc w:val="both"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6F7F22">
              <w:rPr>
                <w:rFonts w:ascii="Times New Roman" w:cs="Times New Roman"/>
                <w:color w:val="00000A"/>
                <w:lang w:eastAsia="en-US"/>
              </w:rPr>
              <w:t>Приостановка на постановку недвижимого имущества на государственный кадастровый учет и (или) государственную регистрацию прав;</w:t>
            </w:r>
          </w:p>
          <w:p w14:paraId="07E2B1F3" w14:textId="77777777" w:rsidR="006F7F22" w:rsidRPr="006F7F22" w:rsidRDefault="006F7F22" w:rsidP="006F7F22">
            <w:pPr>
              <w:pStyle w:val="af3"/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63" w:firstLine="66"/>
              <w:jc w:val="both"/>
              <w:textAlignment w:val="baseline"/>
              <w:rPr>
                <w:rFonts w:ascii="Times New Roman" w:cs="Times New Roman"/>
                <w:color w:val="00000A"/>
                <w:lang w:eastAsia="en-US"/>
              </w:rPr>
            </w:pPr>
            <w:r w:rsidRPr="006F7F22">
              <w:rPr>
                <w:rFonts w:ascii="Times New Roman" w:cs="Times New Roman"/>
                <w:color w:val="00000A"/>
                <w:lang w:eastAsia="en-US"/>
              </w:rPr>
              <w:t>Ограничение на пользование гражданином правом на управление транспортными средствами;</w:t>
            </w:r>
          </w:p>
          <w:p w14:paraId="1ED17552" w14:textId="77777777" w:rsidR="006F7F22" w:rsidRPr="006F7F22" w:rsidRDefault="006F7F22" w:rsidP="006F7F22">
            <w:pPr>
              <w:pStyle w:val="af3"/>
              <w:widowControl w:val="0"/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63" w:firstLine="66"/>
              <w:jc w:val="both"/>
              <w:textAlignment w:val="baseline"/>
              <w:rPr>
                <w:rFonts w:ascii="Times New Roman" w:cs="Times New Roman"/>
                <w:lang w:eastAsia="en-US"/>
              </w:rPr>
            </w:pPr>
            <w:r w:rsidRPr="006F7F22">
              <w:rPr>
                <w:rFonts w:ascii="Times New Roman" w:cs="Times New Roman"/>
                <w:color w:val="00000A"/>
                <w:lang w:eastAsia="en-US"/>
              </w:rPr>
              <w:t>Запрет на государственную регистрацию транспортных средств;</w:t>
            </w:r>
          </w:p>
          <w:p w14:paraId="3E720A52" w14:textId="1B7F2BC9" w:rsidR="002C4D3F" w:rsidRPr="006F7F22" w:rsidRDefault="006F7F22" w:rsidP="006F7F22">
            <w:pPr>
              <w:pStyle w:val="af3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200"/>
              <w:ind w:left="129"/>
              <w:jc w:val="both"/>
              <w:textAlignment w:val="baseline"/>
              <w:rPr>
                <w:rFonts w:ascii="Times New Roman" w:cs="Times New Roman"/>
                <w:b/>
                <w:bCs/>
                <w:highlight w:val="yellow"/>
                <w:lang w:eastAsia="en-US"/>
              </w:rPr>
            </w:pPr>
            <w:r>
              <w:rPr>
                <w:rFonts w:ascii="Times New Roman" w:cs="Times New Roman"/>
                <w:color w:val="00000A"/>
                <w:lang w:eastAsia="en-US"/>
              </w:rPr>
              <w:t>7.</w:t>
            </w:r>
            <w:r w:rsidRPr="006F7F22">
              <w:rPr>
                <w:rFonts w:ascii="Times New Roman" w:cs="Times New Roman"/>
                <w:color w:val="00000A"/>
                <w:lang w:eastAsia="en-US"/>
              </w:rPr>
              <w:t>Отказ в заключении кредитного договора, договора займа</w:t>
            </w:r>
          </w:p>
        </w:tc>
      </w:tr>
      <w:tr w:rsidR="002C4D3F" w:rsidRPr="00F14C68" w14:paraId="514E4F89" w14:textId="77777777" w:rsidTr="000F40F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21FAB" w14:textId="77777777" w:rsidR="002C4D3F" w:rsidRPr="00F14C68" w:rsidRDefault="002C4D3F" w:rsidP="000F40F0">
            <w:pPr>
              <w:pStyle w:val="18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5C056" w14:textId="6C0AD2F9" w:rsidR="002C4D3F" w:rsidRPr="00762FD9" w:rsidRDefault="002C4D3F" w:rsidP="000F40F0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  <w:lang w:val="en-US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measureName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05538" w14:textId="1EC6BE89" w:rsidR="002C4D3F" w:rsidRPr="00762FD9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2C4D3F">
              <w:rPr>
                <w:rFonts w:eastAsia="Arial Unicode MS"/>
                <w:color w:val="000000"/>
                <w:szCs w:val="22"/>
                <w:bdr w:val="nil"/>
              </w:rPr>
              <w:t>Наименование временной меры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2251A" w14:textId="257C6328" w:rsidR="002C4D3F" w:rsidRDefault="002C4D3F" w:rsidP="000F40F0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63588" w14:textId="77777777" w:rsidR="002C4D3F" w:rsidRPr="007B7A91" w:rsidRDefault="002C4D3F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06923" w14:textId="691A1A96" w:rsidR="002C4D3F" w:rsidRDefault="006F7F22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Передаётся текстом временная мера из списка выше</w:t>
            </w:r>
          </w:p>
        </w:tc>
      </w:tr>
      <w:tr w:rsidR="006F7F22" w:rsidRPr="00F14C68" w14:paraId="4EF4DD63" w14:textId="77777777" w:rsidTr="000F40F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24972" w14:textId="77777777" w:rsidR="006F7F22" w:rsidRPr="00F14C68" w:rsidRDefault="006F7F22" w:rsidP="000F40F0">
            <w:pPr>
              <w:pStyle w:val="18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6412" w14:textId="15124400" w:rsidR="006F7F22" w:rsidRPr="002C4D3F" w:rsidRDefault="006F7F22" w:rsidP="000F40F0">
            <w:pPr>
              <w:pStyle w:val="18"/>
              <w:ind w:left="0"/>
              <w:jc w:val="left"/>
              <w:rPr>
                <w:rFonts w:eastAsia="Arial Unicode MS"/>
                <w:color w:val="000000"/>
                <w:szCs w:val="22"/>
                <w:bdr w:val="nil"/>
              </w:rPr>
            </w:pPr>
            <w:r w:rsidRPr="006F7F22">
              <w:rPr>
                <w:rFonts w:eastAsia="Arial Unicode MS"/>
                <w:color w:val="000000"/>
                <w:szCs w:val="22"/>
                <w:bdr w:val="nil"/>
              </w:rPr>
              <w:t>measureStatus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CF39" w14:textId="560DA371" w:rsidR="006F7F22" w:rsidRPr="002C4D3F" w:rsidRDefault="006F7F22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F7F22">
              <w:rPr>
                <w:rFonts w:eastAsia="Arial Unicode MS"/>
                <w:color w:val="000000"/>
                <w:szCs w:val="22"/>
                <w:bdr w:val="nil"/>
              </w:rPr>
              <w:t>Статус меры (действует/отменена)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17887" w14:textId="1149524F" w:rsidR="006F7F22" w:rsidRDefault="006F7F22" w:rsidP="000F40F0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9D12" w14:textId="44996B2D" w:rsidR="006F7F22" w:rsidRPr="00124300" w:rsidRDefault="006F7F22" w:rsidP="000F40F0">
            <w:pPr>
              <w:pStyle w:val="18"/>
              <w:ind w:left="0"/>
              <w:rPr>
                <w:color w:val="00000A"/>
                <w:lang w:eastAsia="en-US"/>
              </w:rPr>
            </w:pPr>
            <w:r w:rsidRPr="006F7F22">
              <w:rPr>
                <w:color w:val="00000A"/>
                <w:lang w:eastAsia="en-US"/>
              </w:rPr>
              <w:t>xsd:boolean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BA710" w14:textId="358A81D9" w:rsidR="006F7F22" w:rsidRDefault="006F7F22" w:rsidP="000F40F0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F7F22">
              <w:rPr>
                <w:rFonts w:eastAsia="Arial Unicode MS"/>
                <w:color w:val="000000"/>
                <w:szCs w:val="22"/>
                <w:bdr w:val="nil"/>
              </w:rPr>
              <w:t>true - действует мера, false - не действует мера</w:t>
            </w:r>
          </w:p>
        </w:tc>
      </w:tr>
      <w:tr w:rsidR="006F7F22" w:rsidRPr="00F14C68" w14:paraId="5353CA7C" w14:textId="77777777" w:rsidTr="000F40F0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D6CCE" w14:textId="77777777" w:rsidR="006F7F22" w:rsidRPr="00F14C68" w:rsidRDefault="006F7F22" w:rsidP="006F7F22">
            <w:pPr>
              <w:pStyle w:val="18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9A2E5" w14:textId="77777777" w:rsidR="006F7F22" w:rsidRDefault="006F7F22" w:rsidP="006F7F22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</w:rPr>
            </w:pPr>
            <w:r w:rsidRPr="00BC1D1C">
              <w:rPr>
                <w:rFonts w:eastAsia="Arial Unicode MS"/>
                <w:color w:val="000000"/>
                <w:bdr w:val="nil"/>
              </w:rPr>
              <w:t>additionalInfo</w:t>
            </w:r>
          </w:p>
          <w:p w14:paraId="5A53FB6B" w14:textId="77777777" w:rsidR="006F7F22" w:rsidRPr="006F7F22" w:rsidRDefault="006F7F22" w:rsidP="006F7F22">
            <w:pPr>
              <w:pStyle w:val="18"/>
              <w:ind w:left="0"/>
              <w:jc w:val="left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116E1" w14:textId="149B2C25" w:rsidR="006F7F22" w:rsidRPr="006F7F22" w:rsidRDefault="006F7F22" w:rsidP="006F7F2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BC1D1C">
              <w:rPr>
                <w:rFonts w:eastAsia="Arial Unicode MS"/>
                <w:color w:val="000000"/>
                <w:szCs w:val="22"/>
                <w:bdr w:val="nil"/>
              </w:rPr>
              <w:t>Дополнительная информация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79BDD" w14:textId="1FF95213" w:rsidR="006F7F22" w:rsidRDefault="006F7F22" w:rsidP="006F7F22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5D3B" w14:textId="3ACE5315" w:rsidR="006F7F22" w:rsidRPr="006F7F22" w:rsidRDefault="006F7F22" w:rsidP="006F7F22">
            <w:pPr>
              <w:pStyle w:val="18"/>
              <w:ind w:left="0"/>
              <w:rPr>
                <w:color w:val="00000A"/>
                <w:lang w:eastAsia="en-US"/>
              </w:rPr>
            </w:pPr>
            <w:r w:rsidRPr="00BC1D1C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C624C" w14:textId="18561E9A" w:rsidR="006F7F22" w:rsidRPr="006F7F22" w:rsidRDefault="006F7F22" w:rsidP="006F7F22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</w:t>
            </w:r>
          </w:p>
        </w:tc>
      </w:tr>
    </w:tbl>
    <w:p w14:paraId="000A6F22" w14:textId="77777777" w:rsidR="002C4D3F" w:rsidRPr="006F7F22" w:rsidRDefault="002C4D3F" w:rsidP="008C2F6B">
      <w:pPr>
        <w:pStyle w:val="aff8"/>
        <w:rPr>
          <w:b/>
          <w:snapToGrid w:val="0"/>
        </w:rPr>
      </w:pPr>
    </w:p>
    <w:p w14:paraId="6E019579" w14:textId="246CE142" w:rsidR="008C2F6B" w:rsidRPr="00124300" w:rsidRDefault="008C2F6B" w:rsidP="008C2F6B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CE6848">
        <w:rPr>
          <w:b/>
          <w:snapToGrid w:val="0"/>
          <w:lang w:val="en-US"/>
        </w:rPr>
        <w:t>addressType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8C2F6B" w:rsidRPr="00F14C68" w14:paraId="2A67806D" w14:textId="77777777" w:rsidTr="00FB290E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02D81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E9317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DC268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7DC94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620F0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A64BD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8C2F6B" w:rsidRPr="00F14C68" w14:paraId="679F60F9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A04D" w14:textId="68F0EB6A" w:rsidR="008C2F6B" w:rsidRPr="00F14C68" w:rsidRDefault="006F7F22" w:rsidP="006F7F2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877B" w14:textId="7F87063C" w:rsidR="008C2F6B" w:rsidRPr="006178B8" w:rsidRDefault="006F7F22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6F7F22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addressCode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A6DE5" w14:textId="77777777" w:rsidR="008C2F6B" w:rsidRPr="00762FD9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C50AA">
              <w:rPr>
                <w:rFonts w:eastAsia="Arial Unicode MS"/>
                <w:color w:val="000000"/>
                <w:szCs w:val="22"/>
                <w:bdr w:val="nil"/>
              </w:rPr>
              <w:t>Код типа адреса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6DFE8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28888C" w14:textId="1E0C88F8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C50AA">
              <w:rPr>
                <w:color w:val="00000A"/>
                <w:lang w:eastAsia="en-US"/>
              </w:rPr>
              <w:t>tns:</w:t>
            </w:r>
            <w:r w:rsidR="006F7F22" w:rsidRPr="006F7F22">
              <w:rPr>
                <w:color w:val="00000A"/>
                <w:lang w:eastAsia="en-US"/>
              </w:rPr>
              <w:t>addressCodeType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B1E5B" w14:textId="77777777" w:rsidR="008C2F6B" w:rsidRDefault="008C2F6B" w:rsidP="00FB290E">
            <w:pPr>
              <w:pStyle w:val="18"/>
              <w:ind w:left="0"/>
              <w:jc w:val="left"/>
              <w:rPr>
                <w:rFonts w:eastAsia="Arial Unicode MS"/>
                <w:color w:val="000000"/>
                <w:szCs w:val="22"/>
                <w:bdr w:val="nil"/>
              </w:rPr>
            </w:pPr>
            <w:r w:rsidRPr="00FE599A">
              <w:rPr>
                <w:rFonts w:eastAsia="Arial Unicode MS"/>
                <w:color w:val="000000"/>
                <w:szCs w:val="22"/>
                <w:bdr w:val="nil"/>
              </w:rPr>
              <w:t>1-По</w:t>
            </w:r>
            <w:r>
              <w:rPr>
                <w:rFonts w:eastAsia="Arial Unicode MS"/>
                <w:color w:val="000000"/>
                <w:szCs w:val="22"/>
                <w:bdr w:val="nil"/>
              </w:rPr>
              <w:t xml:space="preserve"> </w:t>
            </w:r>
            <w:r w:rsidRPr="00FE599A">
              <w:rPr>
                <w:rFonts w:eastAsia="Arial Unicode MS"/>
                <w:color w:val="000000"/>
                <w:szCs w:val="22"/>
                <w:bdr w:val="nil"/>
              </w:rPr>
              <w:t>месту жительства,</w:t>
            </w:r>
          </w:p>
          <w:p w14:paraId="2B984514" w14:textId="77777777" w:rsidR="008C2F6B" w:rsidRDefault="008C2F6B" w:rsidP="00FB290E">
            <w:pPr>
              <w:pStyle w:val="18"/>
              <w:ind w:left="0"/>
              <w:jc w:val="left"/>
              <w:rPr>
                <w:rFonts w:eastAsia="Arial Unicode MS"/>
                <w:color w:val="000000"/>
                <w:szCs w:val="22"/>
                <w:bdr w:val="nil"/>
              </w:rPr>
            </w:pPr>
            <w:r w:rsidRPr="00FE599A">
              <w:rPr>
                <w:rFonts w:eastAsia="Arial Unicode MS"/>
                <w:color w:val="000000"/>
                <w:szCs w:val="22"/>
                <w:bdr w:val="nil"/>
              </w:rPr>
              <w:t xml:space="preserve"> 2-По</w:t>
            </w:r>
            <w:r>
              <w:rPr>
                <w:rFonts w:eastAsia="Arial Unicode MS"/>
                <w:color w:val="000000"/>
                <w:szCs w:val="22"/>
                <w:bdr w:val="nil"/>
              </w:rPr>
              <w:t xml:space="preserve"> </w:t>
            </w:r>
            <w:r w:rsidRPr="00FE599A">
              <w:rPr>
                <w:rFonts w:eastAsia="Arial Unicode MS"/>
                <w:color w:val="000000"/>
                <w:szCs w:val="22"/>
                <w:bdr w:val="nil"/>
              </w:rPr>
              <w:t>месту пребывания,</w:t>
            </w:r>
          </w:p>
          <w:p w14:paraId="0B9ED6B4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FE599A">
              <w:rPr>
                <w:rFonts w:eastAsia="Arial Unicode MS"/>
                <w:color w:val="000000"/>
                <w:szCs w:val="22"/>
                <w:bdr w:val="nil"/>
              </w:rPr>
              <w:t xml:space="preserve"> 3-Фактический</w:t>
            </w:r>
          </w:p>
        </w:tc>
      </w:tr>
      <w:tr w:rsidR="008C2F6B" w:rsidRPr="00F14C68" w14:paraId="54E949C4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82964" w14:textId="087BC713" w:rsidR="008C2F6B" w:rsidRPr="00F14C68" w:rsidRDefault="006F7F22" w:rsidP="006F7F2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C19D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addressType</w:t>
            </w:r>
            <w:r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672C" w14:textId="77777777" w:rsidR="008C2F6B" w:rsidRPr="00762FD9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1C50AA">
              <w:rPr>
                <w:rFonts w:eastAsia="Arial Unicode MS"/>
                <w:color w:val="000000"/>
                <w:szCs w:val="22"/>
                <w:bdr w:val="nil"/>
              </w:rPr>
              <w:t>Наименование типа адреса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AD33C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124300">
              <w:rPr>
                <w:color w:val="000000"/>
                <w:lang w:eastAsia="en-US"/>
              </w:rPr>
              <w:t>Обязательно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66CE2" w14:textId="77777777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C389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8C2F6B" w:rsidRPr="00F14C68" w14:paraId="79D08E3C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FCCBB" w14:textId="1BB750A5" w:rsidR="008C2F6B" w:rsidRPr="00F14C68" w:rsidRDefault="006F7F22" w:rsidP="006F7F2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DE453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addressReg</w:t>
            </w:r>
          </w:p>
          <w:p w14:paraId="1ECCF515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2F18F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Адрес проживания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9C701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432DA" w14:textId="77777777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FA598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8C2F6B" w:rsidRPr="00F14C68" w14:paraId="77E59989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81B7" w14:textId="069E3CBF" w:rsidR="008C2F6B" w:rsidRPr="00F14C68" w:rsidRDefault="006F7F22" w:rsidP="006F7F2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</w:pPr>
            <w: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6354D" w14:textId="77777777" w:rsidR="008C2F6B" w:rsidRPr="00C11A33" w:rsidRDefault="008C2F6B" w:rsidP="00FB290E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  <w:jc w:val="left"/>
              <w:rPr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addressRegDateStart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7B36D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Дата начала (для места жительства / места пребывания)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B1804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52CDD" w14:textId="7F2647F5" w:rsidR="008C2F6B" w:rsidRPr="00354029" w:rsidRDefault="006F7F22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6F7F22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70B33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8C2F6B" w:rsidRPr="00F14C68" w14:paraId="0E45F905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02032" w14:textId="00A59123" w:rsidR="008C2F6B" w:rsidRPr="00F14C68" w:rsidRDefault="006F7F22" w:rsidP="006F7F22">
            <w:pPr>
              <w:pStyle w:val="18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0"/>
            </w:pPr>
            <w: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FE8B8" w14:textId="77777777" w:rsidR="008C2F6B" w:rsidRPr="00762FD9" w:rsidRDefault="008C2F6B" w:rsidP="00FB290E">
            <w:pPr>
              <w:pStyle w:val="18"/>
              <w:ind w:left="0"/>
              <w:jc w:val="left"/>
              <w:rPr>
                <w:rFonts w:eastAsia="Arial Unicode MS"/>
                <w:color w:val="000000"/>
                <w:bdr w:val="nil"/>
                <w:lang w:val="en-US"/>
              </w:rPr>
            </w:pP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addressRegDateEnd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FAA6C" w14:textId="77777777" w:rsidR="008C2F6B" w:rsidRPr="00762FD9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Д</w:t>
            </w:r>
            <w:r w:rsidRPr="007B7A91">
              <w:rPr>
                <w:rFonts w:eastAsia="Arial Unicode MS"/>
                <w:color w:val="000000"/>
                <w:szCs w:val="22"/>
                <w:bdr w:val="nil"/>
              </w:rPr>
              <w:t>ата окончания (для места жительства / места пребывания)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9A0F7" w14:textId="77777777" w:rsidR="008C2F6B" w:rsidRDefault="008C2F6B" w:rsidP="00FB290E">
            <w:pPr>
              <w:pStyle w:val="18"/>
              <w:ind w:left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0F241" w14:textId="26C9352C" w:rsidR="008C2F6B" w:rsidRPr="007B7A91" w:rsidRDefault="006F7F22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6F7F22">
              <w:rPr>
                <w:color w:val="00000A"/>
                <w:lang w:eastAsia="en-US"/>
              </w:rPr>
              <w:t>tns:date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A8F3D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</w:tbl>
    <w:p w14:paraId="26935F36" w14:textId="77777777" w:rsidR="008C2F6B" w:rsidRDefault="008C2F6B" w:rsidP="00175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</w:p>
    <w:p w14:paraId="714DBC5D" w14:textId="77777777" w:rsidR="008C2F6B" w:rsidRPr="00124300" w:rsidRDefault="008C2F6B" w:rsidP="008C2F6B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lastRenderedPageBreak/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5115D7">
        <w:rPr>
          <w:b/>
          <w:snapToGrid w:val="0"/>
          <w:lang w:val="en-US"/>
        </w:rPr>
        <w:t>errorDataType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8C2F6B" w:rsidRPr="00F14C68" w14:paraId="10D9299B" w14:textId="77777777" w:rsidTr="00FB290E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036F7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99340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2B8D9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A11F4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FB586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3C780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8C2F6B" w:rsidRPr="00F14C68" w14:paraId="192CEE94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EA4F" w14:textId="77777777" w:rsidR="008C2F6B" w:rsidRPr="00F14C68" w:rsidRDefault="008C2F6B" w:rsidP="008C2F6B">
            <w:pPr>
              <w:pStyle w:val="1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D215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5115D7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Code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2535D" w14:textId="77777777" w:rsidR="008C2F6B" w:rsidRPr="00762FD9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5115D7">
              <w:rPr>
                <w:rFonts w:eastAsia="Arial Unicode MS"/>
                <w:color w:val="000000"/>
                <w:szCs w:val="22"/>
                <w:bdr w:val="nil"/>
              </w:rPr>
              <w:t>Код ошибки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4C146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74D88" w14:textId="77777777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C50AA">
              <w:rPr>
                <w:color w:val="00000A"/>
                <w:lang w:eastAsia="en-US"/>
              </w:rPr>
              <w:t>tns:</w:t>
            </w:r>
            <w:r w:rsidRPr="005115D7">
              <w:rPr>
                <w:color w:val="00000A"/>
                <w:lang w:eastAsia="en-US"/>
              </w:rPr>
              <w:t>string-2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62F9A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8C2F6B" w:rsidRPr="00F14C68" w14:paraId="0D4CA341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9701D" w14:textId="77777777" w:rsidR="008C2F6B" w:rsidRPr="00F14C68" w:rsidRDefault="008C2F6B" w:rsidP="008C2F6B">
            <w:pPr>
              <w:pStyle w:val="1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F0C43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5115D7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62667" w14:textId="77777777" w:rsidR="008C2F6B" w:rsidRPr="00762FD9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5115D7">
              <w:rPr>
                <w:rFonts w:eastAsia="Arial Unicode MS"/>
                <w:color w:val="000000"/>
                <w:szCs w:val="22"/>
                <w:bdr w:val="nil"/>
              </w:rPr>
              <w:t>Наименование ошибки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22DF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29CC0" w14:textId="77777777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4667C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8C2F6B" w:rsidRPr="00F14C68" w14:paraId="414B1C99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9FFF" w14:textId="77777777" w:rsidR="008C2F6B" w:rsidRPr="00F14C68" w:rsidRDefault="008C2F6B" w:rsidP="008C2F6B">
            <w:pPr>
              <w:pStyle w:val="18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9D9FE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5115D7">
              <w:rPr>
                <w:rFonts w:eastAsia="Arial Unicode MS"/>
                <w:color w:val="000000"/>
                <w:szCs w:val="22"/>
                <w:bdr w:val="nil"/>
              </w:rPr>
              <w:t xml:space="preserve">additionalInfo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CD5BD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 w:rsidRPr="005115D7">
              <w:rPr>
                <w:rFonts w:eastAsia="Arial Unicode MS"/>
                <w:color w:val="000000"/>
                <w:szCs w:val="22"/>
                <w:bdr w:val="nil"/>
              </w:rPr>
              <w:t>Дополнительная информация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0A626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2EEA0" w14:textId="77777777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93C67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Возможно множественное заполнение.</w:t>
            </w:r>
          </w:p>
          <w:p w14:paraId="72AF11CF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>
              <w:rPr>
                <w:rFonts w:eastAsia="Arial Unicode MS"/>
                <w:color w:val="000000"/>
                <w:szCs w:val="22"/>
                <w:bdr w:val="nil"/>
              </w:rPr>
              <w:t>Комплексный тип</w:t>
            </w:r>
          </w:p>
        </w:tc>
      </w:tr>
    </w:tbl>
    <w:p w14:paraId="7994F0B8" w14:textId="77777777" w:rsidR="008C2F6B" w:rsidRPr="00175D1A" w:rsidRDefault="008C2F6B" w:rsidP="008C2F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</w:p>
    <w:p w14:paraId="61E3CC8F" w14:textId="77777777" w:rsidR="008C2F6B" w:rsidRPr="00124300" w:rsidRDefault="008C2F6B" w:rsidP="008C2F6B">
      <w:pPr>
        <w:pStyle w:val="aff8"/>
        <w:rPr>
          <w:b/>
          <w:snapToGrid w:val="0"/>
          <w:lang w:val="en-US"/>
        </w:rPr>
      </w:pPr>
      <w:r w:rsidRPr="00124300">
        <w:rPr>
          <w:b/>
          <w:snapToGrid w:val="0"/>
          <w:lang w:val="en-US"/>
        </w:rPr>
        <w:t>Комплексный тип «</w:t>
      </w:r>
      <w:proofErr w:type="gramStart"/>
      <w:r w:rsidRPr="00124300">
        <w:rPr>
          <w:b/>
          <w:snapToGrid w:val="0"/>
          <w:lang w:val="en-US"/>
        </w:rPr>
        <w:t>tns:</w:t>
      </w:r>
      <w:r w:rsidRPr="00BB3C96">
        <w:rPr>
          <w:b/>
          <w:snapToGrid w:val="0"/>
          <w:lang w:val="en-US"/>
        </w:rPr>
        <w:t>additionalInfoType</w:t>
      </w:r>
      <w:proofErr w:type="gramEnd"/>
      <w:r w:rsidRPr="00124300">
        <w:rPr>
          <w:b/>
          <w:snapToGrid w:val="0"/>
          <w:lang w:val="en-US"/>
        </w:rPr>
        <w:t>»</w:t>
      </w:r>
    </w:p>
    <w:tbl>
      <w:tblPr>
        <w:tblStyle w:val="TableNormal"/>
        <w:tblW w:w="966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559"/>
        <w:gridCol w:w="2268"/>
        <w:gridCol w:w="1843"/>
        <w:gridCol w:w="1276"/>
        <w:gridCol w:w="2126"/>
      </w:tblGrid>
      <w:tr w:rsidR="008C2F6B" w:rsidRPr="00F14C68" w14:paraId="6073F5FE" w14:textId="77777777" w:rsidTr="00FB290E">
        <w:trPr>
          <w:trHeight w:val="66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B84C1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0D527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Код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0885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Описание</w:t>
            </w:r>
            <w:r w:rsidRPr="00F14C68">
              <w:t xml:space="preserve"> </w:t>
            </w:r>
            <w:r w:rsidRPr="00F14C68">
              <w:t>поля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99782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Требования</w:t>
            </w:r>
            <w:r w:rsidRPr="00F14C68">
              <w:t xml:space="preserve"> </w:t>
            </w:r>
            <w:r w:rsidRPr="00F14C68">
              <w:t>к</w:t>
            </w:r>
            <w:r w:rsidRPr="00F14C68">
              <w:t xml:space="preserve"> </w:t>
            </w:r>
            <w:r w:rsidRPr="00F14C68">
              <w:t>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60AC1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Способ</w:t>
            </w:r>
            <w:r w:rsidRPr="00F14C68">
              <w:t xml:space="preserve"> </w:t>
            </w:r>
            <w:r w:rsidRPr="00F14C68">
              <w:t>заполнения</w:t>
            </w:r>
            <w:r w:rsidRPr="00F14C68">
              <w:t>/</w:t>
            </w:r>
            <w:r w:rsidRPr="00F14C68">
              <w:t>Тип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7653F" w14:textId="77777777" w:rsidR="008C2F6B" w:rsidRPr="00F14C68" w:rsidRDefault="008C2F6B" w:rsidP="00FB290E">
            <w:pPr>
              <w:pStyle w:val="af"/>
              <w:spacing w:before="0" w:after="0"/>
            </w:pPr>
            <w:r w:rsidRPr="00F14C68">
              <w:t>Комментарий</w:t>
            </w:r>
          </w:p>
        </w:tc>
      </w:tr>
      <w:tr w:rsidR="008C2F6B" w:rsidRPr="00F14C68" w14:paraId="47EFE56C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0FA2C" w14:textId="77777777" w:rsidR="008C2F6B" w:rsidRPr="00F14C68" w:rsidRDefault="008C2F6B" w:rsidP="008C2F6B">
            <w:pPr>
              <w:pStyle w:val="18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A4F37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BB3C96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DB3AC" w14:textId="77777777" w:rsidR="008C2F6B" w:rsidRPr="00762FD9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BB3C96">
              <w:rPr>
                <w:rFonts w:eastAsia="Arial Unicode MS"/>
                <w:color w:val="000000"/>
                <w:szCs w:val="22"/>
                <w:bdr w:val="nil"/>
              </w:rPr>
              <w:t>Имя атрибута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273ED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6058C" w14:textId="77777777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F8A0D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  <w:tr w:rsidR="008C2F6B" w:rsidRPr="00F14C68" w14:paraId="4C0B307D" w14:textId="77777777" w:rsidTr="00FB290E">
        <w:trPr>
          <w:trHeight w:val="12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12BC3" w14:textId="77777777" w:rsidR="008C2F6B" w:rsidRPr="00F14C68" w:rsidRDefault="008C2F6B" w:rsidP="008C2F6B">
            <w:pPr>
              <w:pStyle w:val="18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8B547" w14:textId="77777777" w:rsidR="008C2F6B" w:rsidRPr="006178B8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  <w:lang w:val="en-US"/>
              </w:rPr>
            </w:pPr>
            <w:r w:rsidRPr="00BB3C96">
              <w:rPr>
                <w:rFonts w:eastAsia="Arial Unicode MS"/>
                <w:color w:val="000000"/>
                <w:szCs w:val="22"/>
                <w:bdr w:val="nil"/>
                <w:lang w:val="en-US"/>
              </w:rPr>
              <w:t>value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2BAC" w14:textId="77777777" w:rsidR="008C2F6B" w:rsidRPr="00762FD9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  <w:r w:rsidRPr="00BB3C96">
              <w:rPr>
                <w:rFonts w:eastAsia="Arial Unicode MS"/>
                <w:color w:val="000000"/>
                <w:szCs w:val="22"/>
                <w:bdr w:val="nil"/>
              </w:rPr>
              <w:t>Значение атрибута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5F3E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bdr w:val="nil"/>
              </w:rPr>
            </w:pPr>
            <w:r>
              <w:rPr>
                <w:color w:val="000000"/>
                <w:lang w:eastAsia="en-US"/>
              </w:rPr>
              <w:t>Нео</w:t>
            </w:r>
            <w:r w:rsidRPr="00124300">
              <w:rPr>
                <w:color w:val="000000"/>
                <w:lang w:eastAsia="en-US"/>
              </w:rPr>
              <w:t>бязательно к заполнению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1ADCE" w14:textId="77777777" w:rsidR="008C2F6B" w:rsidRPr="00354029" w:rsidRDefault="008C2F6B" w:rsidP="00FB290E">
            <w:pPr>
              <w:pStyle w:val="18"/>
              <w:ind w:left="0"/>
              <w:rPr>
                <w:color w:val="00000A"/>
                <w:lang w:eastAsia="en-US"/>
              </w:rPr>
            </w:pPr>
            <w:r w:rsidRPr="00124300">
              <w:rPr>
                <w:color w:val="00000A"/>
                <w:lang w:eastAsia="en-US"/>
              </w:rPr>
              <w:t>xsd:string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5A156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  <w:szCs w:val="22"/>
                <w:bdr w:val="nil"/>
              </w:rPr>
            </w:pPr>
          </w:p>
        </w:tc>
      </w:tr>
    </w:tbl>
    <w:p w14:paraId="322FDD68" w14:textId="77777777" w:rsidR="008C2F6B" w:rsidRPr="00175D1A" w:rsidRDefault="008C2F6B" w:rsidP="00175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</w:p>
    <w:p w14:paraId="01F460BB" w14:textId="5C659C9A" w:rsidR="006A1C2D" w:rsidRPr="00546805" w:rsidRDefault="006A1C2D" w:rsidP="00175D1A">
      <w:pPr>
        <w:pStyle w:val="26"/>
        <w:numPr>
          <w:ilvl w:val="1"/>
          <w:numId w:val="1"/>
        </w:numPr>
        <w:tabs>
          <w:tab w:val="left" w:pos="1276"/>
        </w:tabs>
        <w:ind w:left="567" w:firstLine="142"/>
      </w:pPr>
      <w:bookmarkStart w:id="18" w:name="_Toc142586075"/>
      <w:r w:rsidRPr="00546805">
        <w:t>Описание проверок запроса на стороне поставщика</w:t>
      </w:r>
      <w:bookmarkEnd w:id="18"/>
    </w:p>
    <w:p w14:paraId="16CBC5D4" w14:textId="2C2177F6" w:rsidR="00146AF2" w:rsidRDefault="00AA2F7A" w:rsidP="007852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  <w:r>
        <w:rPr>
          <w:rFonts w:eastAsia="Times New Roman"/>
          <w:color w:val="000000" w:themeColor="text1"/>
          <w:bdr w:val="none" w:sz="0" w:space="0" w:color="auto"/>
        </w:rPr>
        <w:t>Не</w:t>
      </w:r>
      <w:r>
        <w:rPr>
          <w:rFonts w:eastAsia="Times New Roman"/>
          <w:color w:val="000000" w:themeColor="text1"/>
          <w:bdr w:val="none" w:sz="0" w:space="0" w:color="auto"/>
        </w:rPr>
        <w:t xml:space="preserve"> </w:t>
      </w:r>
      <w:r>
        <w:rPr>
          <w:rFonts w:eastAsia="Times New Roman"/>
          <w:color w:val="000000" w:themeColor="text1"/>
          <w:bdr w:val="none" w:sz="0" w:space="0" w:color="auto"/>
        </w:rPr>
        <w:t>применяется</w:t>
      </w:r>
    </w:p>
    <w:p w14:paraId="1D647C70" w14:textId="7702EA9C" w:rsidR="00E8079E" w:rsidRPr="00546805" w:rsidRDefault="002F20A2" w:rsidP="00175D1A">
      <w:pPr>
        <w:pStyle w:val="26"/>
        <w:numPr>
          <w:ilvl w:val="1"/>
          <w:numId w:val="1"/>
        </w:numPr>
        <w:tabs>
          <w:tab w:val="left" w:pos="1276"/>
        </w:tabs>
        <w:ind w:left="567" w:firstLine="142"/>
      </w:pPr>
      <w:bookmarkStart w:id="19" w:name="_Toc142586076"/>
      <w:r w:rsidRPr="00175D1A">
        <w:t>Описание кодов возвратов при ошибках и неуспешных проверк</w:t>
      </w:r>
      <w:r w:rsidR="00362D3F" w:rsidRPr="00175D1A">
        <w:t>ах</w:t>
      </w:r>
      <w:bookmarkEnd w:id="19"/>
    </w:p>
    <w:tbl>
      <w:tblPr>
        <w:tblW w:w="949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0"/>
        <w:gridCol w:w="7518"/>
      </w:tblGrid>
      <w:tr w:rsidR="008C2F6B" w14:paraId="00E364EF" w14:textId="77777777" w:rsidTr="00FB290E">
        <w:trPr>
          <w:trHeight w:val="340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2A6F2A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b/>
                <w:color w:val="000000"/>
              </w:rPr>
            </w:pPr>
            <w:bookmarkStart w:id="20" w:name="_Toc45302443"/>
            <w:bookmarkStart w:id="21" w:name="_Toc45302544"/>
            <w:bookmarkStart w:id="22" w:name="_Toc45305772"/>
            <w:bookmarkStart w:id="23" w:name="_Toc45292726"/>
            <w:bookmarkStart w:id="24" w:name="_Toc45310037"/>
            <w:bookmarkStart w:id="25" w:name="_Toc46418091"/>
            <w:bookmarkStart w:id="26" w:name="_Toc46429288"/>
            <w:bookmarkStart w:id="27" w:name="_Toc48051184"/>
            <w:bookmarkStart w:id="28" w:name="_Toc48747948"/>
            <w:bookmarkStart w:id="29" w:name="_Toc50467116"/>
            <w:bookmarkStart w:id="30" w:name="_Toc54353015"/>
            <w:bookmarkStart w:id="31" w:name="_Toc54800443"/>
            <w:bookmarkStart w:id="32" w:name="_Toc45302451"/>
            <w:bookmarkStart w:id="33" w:name="_Toc45302552"/>
            <w:bookmarkStart w:id="34" w:name="_Toc45305780"/>
            <w:bookmarkStart w:id="35" w:name="_Toc45292734"/>
            <w:bookmarkStart w:id="36" w:name="_Toc45310045"/>
            <w:bookmarkStart w:id="37" w:name="_Toc46418099"/>
            <w:bookmarkStart w:id="38" w:name="_Toc46429296"/>
            <w:bookmarkStart w:id="39" w:name="_Toc48051192"/>
            <w:bookmarkStart w:id="40" w:name="_Toc48747956"/>
            <w:bookmarkStart w:id="41" w:name="_Toc50467124"/>
            <w:bookmarkStart w:id="42" w:name="_Toc54353023"/>
            <w:bookmarkStart w:id="43" w:name="_Toc54800451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>
              <w:rPr>
                <w:rFonts w:eastAsia="Arial Unicode MS"/>
                <w:b/>
                <w:color w:val="000000"/>
              </w:rPr>
              <w:t>Код ошибки</w:t>
            </w:r>
          </w:p>
        </w:tc>
        <w:tc>
          <w:tcPr>
            <w:tcW w:w="75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F78CDA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b/>
                <w:color w:val="000000"/>
              </w:rPr>
            </w:pPr>
            <w:r>
              <w:rPr>
                <w:rFonts w:eastAsia="Arial Unicode MS"/>
                <w:b/>
                <w:color w:val="000000"/>
              </w:rPr>
              <w:t>Наименование ошибки</w:t>
            </w:r>
          </w:p>
        </w:tc>
      </w:tr>
      <w:tr w:rsidR="008C2F6B" w14:paraId="10587ED3" w14:textId="77777777" w:rsidTr="00FB290E">
        <w:trPr>
          <w:trHeight w:val="340"/>
        </w:trPr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A3E138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03</w:t>
            </w:r>
          </w:p>
        </w:tc>
        <w:tc>
          <w:tcPr>
            <w:tcW w:w="75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003E441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Невозможно однозначно идентифицировать лицо</w:t>
            </w:r>
          </w:p>
        </w:tc>
      </w:tr>
      <w:tr w:rsidR="008C2F6B" w14:paraId="19E1BC57" w14:textId="77777777" w:rsidTr="00FB290E">
        <w:trPr>
          <w:trHeight w:val="340"/>
        </w:trPr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E062158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11</w:t>
            </w:r>
          </w:p>
        </w:tc>
        <w:tc>
          <w:tcPr>
            <w:tcW w:w="75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C3A0BC1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Сведения о документе, удостоверяющем личность гражданина, не подтверждены данными в системе получателя</w:t>
            </w:r>
          </w:p>
        </w:tc>
      </w:tr>
      <w:tr w:rsidR="008C2F6B" w14:paraId="0348AD0D" w14:textId="77777777" w:rsidTr="00FB290E">
        <w:trPr>
          <w:trHeight w:val="340"/>
        </w:trPr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030530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12</w:t>
            </w:r>
          </w:p>
        </w:tc>
        <w:tc>
          <w:tcPr>
            <w:tcW w:w="75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2EAC308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 xml:space="preserve">Сведения о СНИЛС гражданина не подтверждены данными в системе </w:t>
            </w:r>
            <w:r>
              <w:rPr>
                <w:rFonts w:eastAsia="Arial Unicode MS"/>
                <w:color w:val="000000"/>
              </w:rPr>
              <w:lastRenderedPageBreak/>
              <w:t>получателя</w:t>
            </w:r>
          </w:p>
        </w:tc>
      </w:tr>
      <w:tr w:rsidR="008C2F6B" w14:paraId="1EC97CA0" w14:textId="77777777" w:rsidTr="00FB290E">
        <w:trPr>
          <w:trHeight w:val="340"/>
        </w:trPr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238679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13</w:t>
            </w:r>
          </w:p>
        </w:tc>
        <w:tc>
          <w:tcPr>
            <w:tcW w:w="75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EA83A7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Сведения об ИД ЕРН гражданина не подтверждены данными в системе получателя</w:t>
            </w:r>
          </w:p>
        </w:tc>
      </w:tr>
      <w:tr w:rsidR="008C2F6B" w14:paraId="2FB3BC4A" w14:textId="77777777" w:rsidTr="00FB290E">
        <w:trPr>
          <w:trHeight w:val="340"/>
        </w:trPr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2BEB734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14</w:t>
            </w:r>
          </w:p>
        </w:tc>
        <w:tc>
          <w:tcPr>
            <w:tcW w:w="75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9871EC1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Сведения о СНИЛС отсутствуют в системе получателя</w:t>
            </w:r>
          </w:p>
        </w:tc>
      </w:tr>
      <w:tr w:rsidR="008C2F6B" w14:paraId="1C1E8392" w14:textId="77777777" w:rsidTr="002D2B62">
        <w:trPr>
          <w:trHeight w:val="340"/>
        </w:trPr>
        <w:tc>
          <w:tcPr>
            <w:tcW w:w="19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D4B251F" w14:textId="77777777" w:rsidR="008C2F6B" w:rsidRDefault="008C2F6B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</w:t>
            </w:r>
          </w:p>
        </w:tc>
        <w:tc>
          <w:tcPr>
            <w:tcW w:w="7518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66DBDF9D" w14:textId="77777777" w:rsidR="008C2F6B" w:rsidRDefault="008C2F6B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Сведения об ИД ЕРН отсутствуют в системе получателя</w:t>
            </w:r>
          </w:p>
        </w:tc>
      </w:tr>
      <w:tr w:rsidR="002D2B62" w14:paraId="55DCD643" w14:textId="77777777" w:rsidTr="00524392">
        <w:trPr>
          <w:trHeight w:val="340"/>
        </w:trPr>
        <w:tc>
          <w:tcPr>
            <w:tcW w:w="1980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1119B5" w14:textId="77428003" w:rsidR="002D2B62" w:rsidRDefault="002D2B62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</w:t>
            </w:r>
          </w:p>
        </w:tc>
        <w:tc>
          <w:tcPr>
            <w:tcW w:w="7518" w:type="dxa"/>
            <w:tcBorders>
              <w:right w:val="single" w:sz="4" w:space="0" w:color="00000A"/>
            </w:tcBorders>
            <w:shd w:val="clear" w:color="auto" w:fill="auto"/>
            <w:vAlign w:val="bottom"/>
          </w:tcPr>
          <w:p w14:paraId="02140A53" w14:textId="27A12E91" w:rsidR="002D2B62" w:rsidRDefault="002D2B62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 w:rsidRPr="002D2B62">
              <w:rPr>
                <w:rFonts w:eastAsia="Arial Unicode MS"/>
                <w:color w:val="000000"/>
              </w:rPr>
              <w:t>Сведения о Фамилии, Имени, Дате рождения гражданина не подтверждены данными в системе получателя</w:t>
            </w:r>
          </w:p>
        </w:tc>
      </w:tr>
      <w:tr w:rsidR="00524392" w14:paraId="5960DD88" w14:textId="77777777" w:rsidTr="00FB290E">
        <w:trPr>
          <w:trHeight w:val="340"/>
        </w:trPr>
        <w:tc>
          <w:tcPr>
            <w:tcW w:w="19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84A08F" w14:textId="3EF027AE" w:rsidR="00524392" w:rsidRDefault="00524392" w:rsidP="00FB290E">
            <w:pPr>
              <w:pStyle w:val="18"/>
              <w:ind w:left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99</w:t>
            </w:r>
          </w:p>
        </w:tc>
        <w:tc>
          <w:tcPr>
            <w:tcW w:w="7518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F108F94" w14:textId="3C4C5430" w:rsidR="00524392" w:rsidRPr="002D2B62" w:rsidRDefault="00524392" w:rsidP="00FB290E">
            <w:pPr>
              <w:pStyle w:val="18"/>
              <w:ind w:left="0"/>
              <w:rPr>
                <w:rFonts w:eastAsia="Arial Unicode MS"/>
                <w:color w:val="000000"/>
              </w:rPr>
            </w:pPr>
            <w:r w:rsidRPr="00524392">
              <w:rPr>
                <w:rFonts w:eastAsia="Arial Unicode MS"/>
                <w:color w:val="000000"/>
              </w:rPr>
              <w:t>Данная версия вида сведения не поддерживается. Воспользуйтесь для отправки запросов актуальной версией вида сведения</w:t>
            </w:r>
          </w:p>
        </w:tc>
      </w:tr>
    </w:tbl>
    <w:p w14:paraId="11FD9E04" w14:textId="77777777" w:rsidR="00A31E6F" w:rsidRPr="00175D1A" w:rsidRDefault="00A31E6F" w:rsidP="00175D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color w:val="000000" w:themeColor="text1"/>
          <w:bdr w:val="none" w:sz="0" w:space="0" w:color="auto"/>
        </w:rPr>
      </w:pPr>
    </w:p>
    <w:p w14:paraId="49A3C61C" w14:textId="77777777" w:rsidR="00E8079E" w:rsidRPr="00175D1A" w:rsidRDefault="00E8079E" w:rsidP="00175D1A">
      <w:pPr>
        <w:pStyle w:val="26"/>
        <w:numPr>
          <w:ilvl w:val="1"/>
          <w:numId w:val="1"/>
        </w:numPr>
        <w:tabs>
          <w:tab w:val="left" w:pos="1276"/>
        </w:tabs>
        <w:ind w:left="567" w:firstLine="142"/>
      </w:pPr>
      <w:bookmarkStart w:id="44" w:name="_Toc142586077"/>
      <w:bookmarkStart w:id="45" w:name="_GoBack"/>
      <w:bookmarkEnd w:id="45"/>
      <w:r w:rsidRPr="00175D1A">
        <w:t>Описание вложений</w:t>
      </w:r>
      <w:bookmarkEnd w:id="44"/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1417"/>
        <w:gridCol w:w="1276"/>
        <w:gridCol w:w="1296"/>
        <w:gridCol w:w="1200"/>
        <w:gridCol w:w="906"/>
        <w:gridCol w:w="992"/>
        <w:gridCol w:w="902"/>
        <w:gridCol w:w="1083"/>
      </w:tblGrid>
      <w:tr w:rsidR="00AA2F7A" w:rsidRPr="000D70F5" w14:paraId="308FD7D1" w14:textId="77777777" w:rsidTr="00275FF4">
        <w:trPr>
          <w:trHeight w:hRule="exact" w:val="100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8323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95DB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B89E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Заголовок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758DF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Тип вложения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923D3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Способ передачи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03410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Размер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1E8E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Структура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1823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Архив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B595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b/>
              </w:rPr>
            </w:pPr>
            <w:r w:rsidRPr="000D70F5">
              <w:rPr>
                <w:rFonts w:ascii="Times New Roman" w:cs="Times New Roman"/>
                <w:b/>
              </w:rPr>
              <w:t>Обязательно</w:t>
            </w:r>
          </w:p>
        </w:tc>
      </w:tr>
      <w:tr w:rsidR="00AA2F7A" w:rsidRPr="000D70F5" w14:paraId="41C747A8" w14:textId="77777777" w:rsidTr="00275FF4">
        <w:trPr>
          <w:trHeight w:hRule="exact" w:val="1295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739BB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1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7561" w14:textId="6FCFA8AC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AA2F7A">
              <w:rPr>
                <w:rFonts w:ascii="Times New Roman" w:cs="Times New Roman"/>
              </w:rPr>
              <w:t>Дубликат повестки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9D7CA" w14:textId="14B67C74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AA2F7A">
              <w:rPr>
                <w:rFonts w:ascii="Times New Roman" w:cs="Times New Roman"/>
              </w:rPr>
              <w:t>summonsDocumentCopy</w:t>
            </w: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3A26" w14:textId="699FBC56" w:rsidR="00AA2F7A" w:rsidRPr="006F7F22" w:rsidRDefault="00AA2F7A" w:rsidP="006F7F22">
            <w:pPr>
              <w:spacing w:before="60" w:after="60"/>
              <w:ind w:left="60" w:right="60"/>
              <w:rPr>
                <w:rFonts w:ascii="Times New Roman" w:cs="Times New Roman"/>
                <w:lang w:val="en-US"/>
              </w:rPr>
            </w:pPr>
            <w:r w:rsidRPr="000D70F5">
              <w:rPr>
                <w:rFonts w:ascii="Times New Roman" w:cs="Times New Roman"/>
              </w:rPr>
              <w:t>application/</w:t>
            </w:r>
            <w:r w:rsidR="006F7F22">
              <w:rPr>
                <w:rFonts w:ascii="Times New Roman" w:cs="Times New Roman"/>
                <w:lang w:val="en-US"/>
              </w:rPr>
              <w:t>pdf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B8E83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lang w:val="en-US"/>
              </w:rPr>
            </w:pPr>
            <w:r w:rsidRPr="000D70F5">
              <w:rPr>
                <w:rFonts w:ascii="Times New Roman" w:cs="Times New Roman"/>
              </w:rPr>
              <w:t>MTOM</w:t>
            </w:r>
            <w:r w:rsidRPr="000D70F5">
              <w:rPr>
                <w:rFonts w:ascii="Times New Roman" w:cs="Times New Roman"/>
                <w:lang w:val="en-US"/>
              </w:rPr>
              <w:t>, FTP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EEBD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0-5 Мб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9682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Нет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EEDE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Да</w:t>
            </w:r>
          </w:p>
        </w:tc>
        <w:tc>
          <w:tcPr>
            <w:tcW w:w="10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374DE" w14:textId="21B9A43E" w:rsidR="00AA2F7A" w:rsidRPr="00226DE7" w:rsidRDefault="00226DE7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Нет</w:t>
            </w:r>
          </w:p>
        </w:tc>
      </w:tr>
      <w:tr w:rsidR="00AA2F7A" w:rsidRPr="000D70F5" w14:paraId="61893487" w14:textId="77777777" w:rsidTr="00275FF4">
        <w:trPr>
          <w:trHeight w:hRule="exact" w:val="2132"/>
        </w:trPr>
        <w:tc>
          <w:tcPr>
            <w:tcW w:w="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4DE29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2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9479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Открепленная усиленная</w:t>
            </w:r>
            <w:r w:rsidRPr="000D70F5">
              <w:rPr>
                <w:rFonts w:ascii="Times New Roman" w:cs="Times New Roman"/>
              </w:rPr>
              <w:br/>
              <w:t>квалифицированная электронная подпись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BCE08" w14:textId="409EEE29" w:rsidR="00AA2F7A" w:rsidRPr="000D70F5" w:rsidRDefault="00226DE7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226DE7">
              <w:rPr>
                <w:rFonts w:ascii="Times New Roman" w:cs="Times New Roman"/>
              </w:rPr>
              <w:t>sig</w:t>
            </w: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BEE36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application/pkcs7-signature</w:t>
            </w: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5746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  <w:lang w:val="en-US"/>
              </w:rPr>
            </w:pPr>
            <w:r w:rsidRPr="000D70F5">
              <w:rPr>
                <w:rFonts w:ascii="Times New Roman" w:cs="Times New Roman"/>
              </w:rPr>
              <w:t>MTOM</w:t>
            </w:r>
            <w:r w:rsidRPr="000D70F5">
              <w:rPr>
                <w:rFonts w:ascii="Times New Roman" w:cs="Times New Roman"/>
                <w:lang w:val="en-US"/>
              </w:rPr>
              <w:t xml:space="preserve"> FTP</w:t>
            </w:r>
          </w:p>
        </w:tc>
        <w:tc>
          <w:tcPr>
            <w:tcW w:w="9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E11C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0-5 Мб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D05B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Нет</w:t>
            </w:r>
          </w:p>
        </w:tc>
        <w:tc>
          <w:tcPr>
            <w:tcW w:w="9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3FD17" w14:textId="77777777" w:rsidR="00AA2F7A" w:rsidRPr="000D70F5" w:rsidRDefault="00AA2F7A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 w:rsidRPr="000D70F5">
              <w:rPr>
                <w:rFonts w:ascii="Times New Roman" w:cs="Times New Roman"/>
              </w:rPr>
              <w:t>Да</w:t>
            </w:r>
          </w:p>
        </w:tc>
        <w:tc>
          <w:tcPr>
            <w:tcW w:w="10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12083" w14:textId="0EA88EED" w:rsidR="00AA2F7A" w:rsidRPr="000D70F5" w:rsidRDefault="00226DE7" w:rsidP="00275FF4">
            <w:pPr>
              <w:spacing w:before="60" w:after="60"/>
              <w:ind w:left="60" w:right="60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Нет</w:t>
            </w:r>
          </w:p>
        </w:tc>
      </w:tr>
    </w:tbl>
    <w:p w14:paraId="14D4283F" w14:textId="77777777" w:rsidR="00AA2F7A" w:rsidRDefault="00AA2F7A" w:rsidP="00436A7A">
      <w:pPr>
        <w:pStyle w:val="af0"/>
        <w:ind w:firstLine="851"/>
        <w:rPr>
          <w:lang w:eastAsia="x-none"/>
        </w:rPr>
      </w:pPr>
    </w:p>
    <w:p w14:paraId="2AF40507" w14:textId="4FE810AA" w:rsidR="00436A7A" w:rsidRPr="00727CB8" w:rsidRDefault="00436A7A" w:rsidP="00436A7A">
      <w:pPr>
        <w:pStyle w:val="af0"/>
        <w:ind w:firstLine="851"/>
        <w:rPr>
          <w:lang w:eastAsia="x-none"/>
        </w:rPr>
      </w:pPr>
      <w:r w:rsidRPr="00727CB8">
        <w:rPr>
          <w:lang w:eastAsia="x-none"/>
        </w:rPr>
        <w:t>Все документы, прилагающиеся к заявлению передаются в ИС поставщика в виде вложений методом MTOM. Суммарный объем вложенных файлов не должен превышать 5МБ. В противном случае при пересылке файлов необходимо использовать механизм Файлового хранилища.</w:t>
      </w:r>
    </w:p>
    <w:p w14:paraId="6E71A3C0" w14:textId="77777777" w:rsidR="00436A7A" w:rsidRPr="00727CB8" w:rsidRDefault="00436A7A" w:rsidP="00436A7A">
      <w:pPr>
        <w:pStyle w:val="af0"/>
        <w:ind w:firstLine="851"/>
        <w:rPr>
          <w:lang w:eastAsia="x-none"/>
        </w:rPr>
      </w:pPr>
      <w:r w:rsidRPr="00727CB8">
        <w:rPr>
          <w:lang w:eastAsia="x-none"/>
        </w:rPr>
        <w:t>Вложенные файлы и идентификаторы вложений, передаваемые MTOM, располагаются вне подписанного с помощью ЭП-ОВ блока данных запроса в блоке //AttachmentContentList. Информация о заголовках и ЭП-СП вложений, передаваемых МТОМ располагается в блоке //AttachmentHeaderList. Подробная информация по организации передачи вложений методом MTOM указана в Методических рекомендациях по работе с Единой системой межведомственного электронного взаимодействия.</w:t>
      </w:r>
    </w:p>
    <w:p w14:paraId="18A3DE29" w14:textId="77777777" w:rsidR="001E3022" w:rsidRPr="00727CB8" w:rsidRDefault="00436A7A" w:rsidP="001E3022">
      <w:pPr>
        <w:pStyle w:val="af0"/>
        <w:ind w:firstLine="851"/>
      </w:pPr>
      <w:r w:rsidRPr="00727CB8">
        <w:rPr>
          <w:lang w:eastAsia="x-none"/>
        </w:rPr>
        <w:t xml:space="preserve">Информация о файлах, передаваемых посредством ФХ (идентификаторы вложений, хэш коды вложений, MIME-типы вложений, а также ЭП-СП этих вложений в формате PKCS#7 detached) должна размещаться в блоке заголовков и ЭП-СП вложений //RefAttachmentHeaderList. Перед отправкой сообщения вложения должны быть загружены в файловое хранилище СМЭВ средствами FTP. Специальных требований к формату и </w:t>
      </w:r>
      <w:r w:rsidRPr="00727CB8">
        <w:rPr>
          <w:lang w:eastAsia="x-none"/>
        </w:rPr>
        <w:lastRenderedPageBreak/>
        <w:t>суммарному объему передаваемых файлов, отличных от требований СМЭВ (суммарный объем файлов, передаваемых через FTP одним сообщением, не должен превышать 1 ГБ), не предъявляется.</w:t>
      </w:r>
    </w:p>
    <w:p w14:paraId="618E8377" w14:textId="77777777" w:rsidR="00A505CB" w:rsidRPr="00362D3F" w:rsidRDefault="009224AB" w:rsidP="00F35D2D">
      <w:pPr>
        <w:pStyle w:val="15"/>
        <w:numPr>
          <w:ilvl w:val="0"/>
          <w:numId w:val="1"/>
        </w:numPr>
        <w:tabs>
          <w:tab w:val="num" w:pos="1416"/>
        </w:tabs>
        <w:ind w:left="707" w:firstLine="2"/>
        <w:rPr>
          <w:rStyle w:val="af2"/>
          <w:rFonts w:ascii="Times New Roman" w:hAnsi="Times New Roman" w:cs="Times New Roman"/>
        </w:rPr>
      </w:pPr>
      <w:bookmarkStart w:id="46" w:name="_Toc142586078"/>
      <w:r w:rsidRPr="00362D3F">
        <w:rPr>
          <w:rStyle w:val="af2"/>
          <w:rFonts w:ascii="Times New Roman" w:hAnsi="Times New Roman" w:cs="Times New Roman"/>
        </w:rPr>
        <w:t>Дополнительная информация</w:t>
      </w:r>
      <w:bookmarkEnd w:id="17"/>
      <w:bookmarkEnd w:id="46"/>
    </w:p>
    <w:p w14:paraId="0D42393F" w14:textId="77777777" w:rsidR="00A505CB" w:rsidRPr="00546805" w:rsidRDefault="009224AB" w:rsidP="00175D1A">
      <w:pPr>
        <w:pStyle w:val="26"/>
        <w:numPr>
          <w:ilvl w:val="1"/>
          <w:numId w:val="1"/>
        </w:numPr>
        <w:tabs>
          <w:tab w:val="left" w:pos="1276"/>
        </w:tabs>
        <w:ind w:left="567" w:firstLine="142"/>
      </w:pPr>
      <w:bookmarkStart w:id="47" w:name="_Toc11"/>
      <w:bookmarkStart w:id="48" w:name="_Toc142586079"/>
      <w:r w:rsidRPr="00546805">
        <w:t>Контактная информация</w:t>
      </w:r>
      <w:bookmarkEnd w:id="47"/>
      <w:bookmarkEnd w:id="48"/>
    </w:p>
    <w:p w14:paraId="06489A08" w14:textId="684EE80A" w:rsidR="00A505CB" w:rsidRPr="00362D3F" w:rsidRDefault="0011127F" w:rsidP="00546805">
      <w:pPr>
        <w:pStyle w:val="af0"/>
        <w:spacing w:line="240" w:lineRule="auto"/>
        <w:ind w:firstLine="551"/>
      </w:pPr>
      <w:r w:rsidRPr="00727CB8">
        <w:t xml:space="preserve">В случае возникновения вопросов / проблем необходимо обращаться в СЦ на электронный адрес </w:t>
      </w:r>
      <w:bookmarkStart w:id="49" w:name="_Hlk95398097"/>
      <w:r w:rsidR="005B5E11" w:rsidRPr="00F51D87">
        <w:rPr>
          <w:lang w:val="en-US"/>
        </w:rPr>
        <w:t>sd</w:t>
      </w:r>
      <w:r w:rsidR="005B5E11" w:rsidRPr="00F51D87">
        <w:t>@</w:t>
      </w:r>
      <w:r w:rsidR="005B5E11" w:rsidRPr="00F51D87">
        <w:rPr>
          <w:lang w:val="en-US"/>
        </w:rPr>
        <w:t>sc</w:t>
      </w:r>
      <w:r w:rsidR="005B5E11" w:rsidRPr="00F51D87">
        <w:t>.</w:t>
      </w:r>
      <w:r w:rsidR="005B5E11" w:rsidRPr="00F51D87">
        <w:rPr>
          <w:lang w:val="en-US"/>
        </w:rPr>
        <w:t>digital</w:t>
      </w:r>
      <w:r w:rsidR="005B5E11" w:rsidRPr="00F51D87">
        <w:t>.</w:t>
      </w:r>
      <w:r w:rsidR="005B5E11" w:rsidRPr="00F51D87">
        <w:rPr>
          <w:lang w:val="en-US"/>
        </w:rPr>
        <w:t>gov</w:t>
      </w:r>
      <w:r w:rsidR="005B5E11" w:rsidRPr="00F51D87">
        <w:t>.</w:t>
      </w:r>
      <w:r w:rsidR="005B5E11" w:rsidRPr="00F51D87">
        <w:rPr>
          <w:lang w:val="en-US"/>
        </w:rPr>
        <w:t>ru</w:t>
      </w:r>
      <w:bookmarkEnd w:id="49"/>
      <w:r w:rsidRPr="00727CB8">
        <w:t>. Ответственная команда: Служба Поддержки РТК-ФОИВ-</w:t>
      </w:r>
      <w:r w:rsidR="00226DE7">
        <w:t>ПГС</w:t>
      </w:r>
      <w:r w:rsidRPr="00727CB8">
        <w:t>.</w:t>
      </w:r>
    </w:p>
    <w:sectPr w:rsidR="00A505CB" w:rsidRPr="00362D3F" w:rsidSect="008144D8">
      <w:headerReference w:type="default" r:id="rId8"/>
      <w:footerReference w:type="default" r:id="rId9"/>
      <w:pgSz w:w="11900" w:h="16840"/>
      <w:pgMar w:top="1134" w:right="746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AEA6A" w14:textId="77777777" w:rsidR="00752D49" w:rsidRDefault="00752D49">
      <w:r>
        <w:separator/>
      </w:r>
    </w:p>
  </w:endnote>
  <w:endnote w:type="continuationSeparator" w:id="0">
    <w:p w14:paraId="47A64F1C" w14:textId="77777777" w:rsidR="00752D49" w:rsidRDefault="0075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Полужирный">
    <w:panose1 w:val="02020803070505020304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514D1" w14:textId="0F2FDC15" w:rsidR="009F762A" w:rsidRDefault="009F762A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 w:rsidR="00E52DE4">
      <w:rPr>
        <w:noProof/>
      </w:rPr>
      <w:t>43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631CF" w14:textId="77777777" w:rsidR="00752D49" w:rsidRDefault="00752D49">
      <w:r>
        <w:separator/>
      </w:r>
    </w:p>
  </w:footnote>
  <w:footnote w:type="continuationSeparator" w:id="0">
    <w:p w14:paraId="416A9E94" w14:textId="77777777" w:rsidR="00752D49" w:rsidRDefault="0075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6C234" w14:textId="77777777" w:rsidR="009F762A" w:rsidRPr="004C65F0" w:rsidRDefault="009F762A">
    <w:pPr>
      <w:pStyle w:val="a6"/>
      <w:jc w:val="center"/>
      <w:rPr>
        <w:rFonts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38D"/>
    <w:multiLevelType w:val="multilevel"/>
    <w:tmpl w:val="65B08F3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" w15:restartNumberingAfterBreak="0">
    <w:nsid w:val="02762022"/>
    <w:multiLevelType w:val="hybridMultilevel"/>
    <w:tmpl w:val="A628CC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6DD0"/>
    <w:multiLevelType w:val="multilevel"/>
    <w:tmpl w:val="514E90B0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3" w15:restartNumberingAfterBreak="0">
    <w:nsid w:val="13F25FEA"/>
    <w:multiLevelType w:val="multilevel"/>
    <w:tmpl w:val="D3C0FD58"/>
    <w:styleLink w:val="2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18C45CD5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 w15:restartNumberingAfterBreak="0">
    <w:nsid w:val="1BA009BC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1DF60D61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1E851C98"/>
    <w:multiLevelType w:val="multilevel"/>
    <w:tmpl w:val="A6022474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2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8" w15:restartNumberingAfterBreak="0">
    <w:nsid w:val="27B57592"/>
    <w:multiLevelType w:val="hybridMultilevel"/>
    <w:tmpl w:val="45D46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5041D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290E4612"/>
    <w:multiLevelType w:val="multilevel"/>
    <w:tmpl w:val="665E82D6"/>
    <w:lvl w:ilvl="0">
      <w:start w:val="1"/>
      <w:numFmt w:val="russianLower"/>
      <w:pStyle w:val="1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pStyle w:val="2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A4A17DA"/>
    <w:multiLevelType w:val="hybridMultilevel"/>
    <w:tmpl w:val="B0E489BA"/>
    <w:lvl w:ilvl="0" w:tplc="0448B2D8">
      <w:start w:val="1"/>
      <w:numFmt w:val="bullet"/>
      <w:pStyle w:val="a"/>
      <w:lvlText w:val="−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1" w:tplc="5EA8D63E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cs="Times New Roman" w:hint="default"/>
      </w:rPr>
    </w:lvl>
    <w:lvl w:ilvl="2" w:tplc="AAAAB3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069F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D6CB41A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B62898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F209E2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7E0BA7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192A23C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BE5D64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39C202A2"/>
    <w:multiLevelType w:val="multilevel"/>
    <w:tmpl w:val="1ECCF188"/>
    <w:styleLink w:val="9"/>
    <w:lvl w:ilvl="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00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6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72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08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44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0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162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A800ACD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BDA5057"/>
    <w:multiLevelType w:val="hybridMultilevel"/>
    <w:tmpl w:val="AC1639B4"/>
    <w:lvl w:ilvl="0" w:tplc="A0123D34">
      <w:start w:val="1"/>
      <w:numFmt w:val="bullet"/>
      <w:lvlText w:val="–"/>
      <w:lvlJc w:val="left"/>
      <w:pPr>
        <w:ind w:left="158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6" w15:restartNumberingAfterBreak="0">
    <w:nsid w:val="3E68514B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7" w15:restartNumberingAfterBreak="0">
    <w:nsid w:val="43781EA4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44605BB2"/>
    <w:multiLevelType w:val="hybridMultilevel"/>
    <w:tmpl w:val="84B6DA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AE51AD"/>
    <w:multiLevelType w:val="multilevel"/>
    <w:tmpl w:val="D898BE50"/>
    <w:lvl w:ilvl="0">
      <w:start w:val="1"/>
      <w:numFmt w:val="decimal"/>
      <w:pStyle w:val="a0"/>
      <w:lvlText w:val="%1."/>
      <w:lvlJc w:val="left"/>
      <w:pPr>
        <w:ind w:left="432" w:hanging="432"/>
      </w:pPr>
    </w:lvl>
    <w:lvl w:ilvl="1">
      <w:start w:val="1"/>
      <w:numFmt w:val="decimal"/>
      <w:pStyle w:val="10"/>
      <w:lvlText w:val="%1.%2"/>
      <w:lvlJc w:val="left"/>
      <w:pPr>
        <w:ind w:left="576" w:hanging="576"/>
      </w:pPr>
    </w:lvl>
    <w:lvl w:ilvl="2">
      <w:start w:val="1"/>
      <w:numFmt w:val="decimal"/>
      <w:pStyle w:val="20"/>
      <w:lvlText w:val="%1.%2.%3"/>
      <w:lvlJc w:val="left"/>
      <w:pPr>
        <w:ind w:left="720" w:hanging="720"/>
      </w:pPr>
    </w:lvl>
    <w:lvl w:ilvl="3">
      <w:start w:val="1"/>
      <w:numFmt w:val="decimal"/>
      <w:pStyle w:val="3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5DF1A4E"/>
    <w:multiLevelType w:val="hybridMultilevel"/>
    <w:tmpl w:val="84B6D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D05410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 w15:restartNumberingAfterBreak="0">
    <w:nsid w:val="62DF52F2"/>
    <w:multiLevelType w:val="multilevel"/>
    <w:tmpl w:val="5A40A4AA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160"/>
        </w:tabs>
        <w:ind w:left="2160" w:hanging="62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3" w15:restartNumberingAfterBreak="0">
    <w:nsid w:val="6DE703C0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700E0685"/>
    <w:multiLevelType w:val="multilevel"/>
    <w:tmpl w:val="5CF810B0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25" w15:restartNumberingAfterBreak="0">
    <w:nsid w:val="703736AF"/>
    <w:multiLevelType w:val="multilevel"/>
    <w:tmpl w:val="06E03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72557A38"/>
    <w:multiLevelType w:val="multilevel"/>
    <w:tmpl w:val="BE8A5EAC"/>
    <w:styleLink w:val="91"/>
    <w:lvl w:ilvl="0">
      <w:start w:val="1"/>
      <w:numFmt w:val="decimal"/>
      <w:pStyle w:val="Head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Head2"/>
      <w:suff w:val="space"/>
      <w:lvlText w:val="%1.%2"/>
      <w:lvlJc w:val="left"/>
      <w:pPr>
        <w:ind w:left="0" w:firstLine="851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5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pStyle w:val="Head6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9F70A8"/>
    <w:multiLevelType w:val="hybridMultilevel"/>
    <w:tmpl w:val="84B6D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F864D2"/>
    <w:multiLevelType w:val="multilevel"/>
    <w:tmpl w:val="BB4022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24"/>
  </w:num>
  <w:num w:numId="5">
    <w:abstractNumId w:val="7"/>
  </w:num>
  <w:num w:numId="6">
    <w:abstractNumId w:val="26"/>
  </w:num>
  <w:num w:numId="7">
    <w:abstractNumId w:val="11"/>
  </w:num>
  <w:num w:numId="8">
    <w:abstractNumId w:val="15"/>
  </w:num>
  <w:num w:numId="9">
    <w:abstractNumId w:val="19"/>
  </w:num>
  <w:num w:numId="10">
    <w:abstractNumId w:val="22"/>
  </w:num>
  <w:num w:numId="11">
    <w:abstractNumId w:val="10"/>
  </w:num>
  <w:num w:numId="12">
    <w:abstractNumId w:val="16"/>
  </w:num>
  <w:num w:numId="13">
    <w:abstractNumId w:val="13"/>
  </w:num>
  <w:num w:numId="14">
    <w:abstractNumId w:val="25"/>
  </w:num>
  <w:num w:numId="15">
    <w:abstractNumId w:val="27"/>
  </w:num>
  <w:num w:numId="16">
    <w:abstractNumId w:val="23"/>
  </w:num>
  <w:num w:numId="17">
    <w:abstractNumId w:val="12"/>
  </w:num>
  <w:num w:numId="18">
    <w:abstractNumId w:val="20"/>
  </w:num>
  <w:num w:numId="19">
    <w:abstractNumId w:val="17"/>
  </w:num>
  <w:num w:numId="20">
    <w:abstractNumId w:val="6"/>
  </w:num>
  <w:num w:numId="21">
    <w:abstractNumId w:val="14"/>
  </w:num>
  <w:num w:numId="22">
    <w:abstractNumId w:val="5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8"/>
  </w:num>
  <w:num w:numId="26">
    <w:abstractNumId w:val="9"/>
  </w:num>
  <w:num w:numId="27">
    <w:abstractNumId w:val="4"/>
  </w:num>
  <w:num w:numId="28">
    <w:abstractNumId w:val="21"/>
  </w:num>
  <w:num w:numId="29">
    <w:abstractNumId w:val="8"/>
  </w:num>
  <w:num w:numId="30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DE" w:vendorID="64" w:dllVersion="6" w:nlCheck="1" w:checkStyle="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CB"/>
    <w:rsid w:val="00000018"/>
    <w:rsid w:val="00000945"/>
    <w:rsid w:val="00000AB0"/>
    <w:rsid w:val="0000221C"/>
    <w:rsid w:val="000027A8"/>
    <w:rsid w:val="00002A0E"/>
    <w:rsid w:val="000047B9"/>
    <w:rsid w:val="00006150"/>
    <w:rsid w:val="00007E79"/>
    <w:rsid w:val="00010005"/>
    <w:rsid w:val="00012264"/>
    <w:rsid w:val="0001284E"/>
    <w:rsid w:val="00013B8A"/>
    <w:rsid w:val="00014B08"/>
    <w:rsid w:val="00014E27"/>
    <w:rsid w:val="000161EA"/>
    <w:rsid w:val="00016A0B"/>
    <w:rsid w:val="0002248E"/>
    <w:rsid w:val="0002279D"/>
    <w:rsid w:val="00023560"/>
    <w:rsid w:val="00024F1C"/>
    <w:rsid w:val="00027164"/>
    <w:rsid w:val="000350F0"/>
    <w:rsid w:val="00037317"/>
    <w:rsid w:val="00037829"/>
    <w:rsid w:val="00040EE4"/>
    <w:rsid w:val="0004205C"/>
    <w:rsid w:val="0004284B"/>
    <w:rsid w:val="000473E3"/>
    <w:rsid w:val="000474C3"/>
    <w:rsid w:val="00047BB0"/>
    <w:rsid w:val="000504D2"/>
    <w:rsid w:val="00050544"/>
    <w:rsid w:val="00052881"/>
    <w:rsid w:val="00060FD5"/>
    <w:rsid w:val="00064463"/>
    <w:rsid w:val="00067BFA"/>
    <w:rsid w:val="00070CC1"/>
    <w:rsid w:val="00071024"/>
    <w:rsid w:val="0007130B"/>
    <w:rsid w:val="000736FD"/>
    <w:rsid w:val="000737C9"/>
    <w:rsid w:val="000750E6"/>
    <w:rsid w:val="000753C1"/>
    <w:rsid w:val="000756D2"/>
    <w:rsid w:val="00075769"/>
    <w:rsid w:val="000758C5"/>
    <w:rsid w:val="00082CC0"/>
    <w:rsid w:val="000835A3"/>
    <w:rsid w:val="000864A8"/>
    <w:rsid w:val="00092F04"/>
    <w:rsid w:val="0009403C"/>
    <w:rsid w:val="00094478"/>
    <w:rsid w:val="00096BF3"/>
    <w:rsid w:val="000A1B09"/>
    <w:rsid w:val="000A704A"/>
    <w:rsid w:val="000A7859"/>
    <w:rsid w:val="000B1FD8"/>
    <w:rsid w:val="000B4081"/>
    <w:rsid w:val="000B6B6B"/>
    <w:rsid w:val="000C0799"/>
    <w:rsid w:val="000C08CC"/>
    <w:rsid w:val="000C30D2"/>
    <w:rsid w:val="000C741D"/>
    <w:rsid w:val="000D1844"/>
    <w:rsid w:val="000D34E5"/>
    <w:rsid w:val="000D4668"/>
    <w:rsid w:val="000D4EB5"/>
    <w:rsid w:val="000D5F60"/>
    <w:rsid w:val="000D62B5"/>
    <w:rsid w:val="000E0554"/>
    <w:rsid w:val="000E0CCB"/>
    <w:rsid w:val="000E1B34"/>
    <w:rsid w:val="000E1E40"/>
    <w:rsid w:val="000E7690"/>
    <w:rsid w:val="000F2C10"/>
    <w:rsid w:val="000F3EC1"/>
    <w:rsid w:val="000F49DC"/>
    <w:rsid w:val="000F7781"/>
    <w:rsid w:val="00100E98"/>
    <w:rsid w:val="00102265"/>
    <w:rsid w:val="0010511C"/>
    <w:rsid w:val="00105596"/>
    <w:rsid w:val="00106AF2"/>
    <w:rsid w:val="0011127F"/>
    <w:rsid w:val="00111601"/>
    <w:rsid w:val="00115DEC"/>
    <w:rsid w:val="00120DBA"/>
    <w:rsid w:val="001222C8"/>
    <w:rsid w:val="00123D4E"/>
    <w:rsid w:val="00124AF1"/>
    <w:rsid w:val="00131878"/>
    <w:rsid w:val="00134457"/>
    <w:rsid w:val="00135BDE"/>
    <w:rsid w:val="00143646"/>
    <w:rsid w:val="001467B0"/>
    <w:rsid w:val="00146AF2"/>
    <w:rsid w:val="00152BF3"/>
    <w:rsid w:val="00153ABD"/>
    <w:rsid w:val="00157653"/>
    <w:rsid w:val="00163A63"/>
    <w:rsid w:val="001642E4"/>
    <w:rsid w:val="00164531"/>
    <w:rsid w:val="00164BD7"/>
    <w:rsid w:val="00166D99"/>
    <w:rsid w:val="0016719C"/>
    <w:rsid w:val="00170530"/>
    <w:rsid w:val="0017100F"/>
    <w:rsid w:val="00172B7A"/>
    <w:rsid w:val="00175B6E"/>
    <w:rsid w:val="00175D1A"/>
    <w:rsid w:val="0017622D"/>
    <w:rsid w:val="0017656F"/>
    <w:rsid w:val="00177988"/>
    <w:rsid w:val="00180D8E"/>
    <w:rsid w:val="00181DB0"/>
    <w:rsid w:val="001857F4"/>
    <w:rsid w:val="00185B99"/>
    <w:rsid w:val="00190D57"/>
    <w:rsid w:val="001920C8"/>
    <w:rsid w:val="0019223C"/>
    <w:rsid w:val="00192662"/>
    <w:rsid w:val="00192E81"/>
    <w:rsid w:val="00195419"/>
    <w:rsid w:val="00197BE5"/>
    <w:rsid w:val="001A0E46"/>
    <w:rsid w:val="001A170E"/>
    <w:rsid w:val="001A1EA5"/>
    <w:rsid w:val="001A3C2B"/>
    <w:rsid w:val="001B008F"/>
    <w:rsid w:val="001B4009"/>
    <w:rsid w:val="001B4178"/>
    <w:rsid w:val="001B5485"/>
    <w:rsid w:val="001B589C"/>
    <w:rsid w:val="001B6D15"/>
    <w:rsid w:val="001C19B5"/>
    <w:rsid w:val="001C3549"/>
    <w:rsid w:val="001C377C"/>
    <w:rsid w:val="001C3919"/>
    <w:rsid w:val="001C466E"/>
    <w:rsid w:val="001C483B"/>
    <w:rsid w:val="001C52C9"/>
    <w:rsid w:val="001C5DBA"/>
    <w:rsid w:val="001C6B78"/>
    <w:rsid w:val="001C7144"/>
    <w:rsid w:val="001D05E6"/>
    <w:rsid w:val="001D11B5"/>
    <w:rsid w:val="001D51B5"/>
    <w:rsid w:val="001D5A2C"/>
    <w:rsid w:val="001D5AC8"/>
    <w:rsid w:val="001D7ABE"/>
    <w:rsid w:val="001E3022"/>
    <w:rsid w:val="001E410B"/>
    <w:rsid w:val="001E44E5"/>
    <w:rsid w:val="001E47E9"/>
    <w:rsid w:val="001E51DC"/>
    <w:rsid w:val="001E54D1"/>
    <w:rsid w:val="001E5E51"/>
    <w:rsid w:val="001E6533"/>
    <w:rsid w:val="001F1764"/>
    <w:rsid w:val="001F1AFE"/>
    <w:rsid w:val="001F2A64"/>
    <w:rsid w:val="001F32E1"/>
    <w:rsid w:val="001F38CC"/>
    <w:rsid w:val="001F4C02"/>
    <w:rsid w:val="001F5AD2"/>
    <w:rsid w:val="001F7C9B"/>
    <w:rsid w:val="002018B4"/>
    <w:rsid w:val="00201D1E"/>
    <w:rsid w:val="00203053"/>
    <w:rsid w:val="00206F41"/>
    <w:rsid w:val="00207918"/>
    <w:rsid w:val="00210BFE"/>
    <w:rsid w:val="00210DF3"/>
    <w:rsid w:val="00211790"/>
    <w:rsid w:val="00214717"/>
    <w:rsid w:val="00214BF1"/>
    <w:rsid w:val="00215AB0"/>
    <w:rsid w:val="00215C90"/>
    <w:rsid w:val="00217A82"/>
    <w:rsid w:val="00222360"/>
    <w:rsid w:val="0022507C"/>
    <w:rsid w:val="0022691F"/>
    <w:rsid w:val="00226B81"/>
    <w:rsid w:val="00226BD8"/>
    <w:rsid w:val="00226DE7"/>
    <w:rsid w:val="00227A7D"/>
    <w:rsid w:val="00233106"/>
    <w:rsid w:val="002401A4"/>
    <w:rsid w:val="0024231D"/>
    <w:rsid w:val="00242FA8"/>
    <w:rsid w:val="002444F5"/>
    <w:rsid w:val="002446D2"/>
    <w:rsid w:val="00251C5C"/>
    <w:rsid w:val="00252142"/>
    <w:rsid w:val="00252900"/>
    <w:rsid w:val="002539EA"/>
    <w:rsid w:val="00257BEC"/>
    <w:rsid w:val="00260FE0"/>
    <w:rsid w:val="00265961"/>
    <w:rsid w:val="002704B1"/>
    <w:rsid w:val="00271C3F"/>
    <w:rsid w:val="00275FF4"/>
    <w:rsid w:val="00276B66"/>
    <w:rsid w:val="00277EE4"/>
    <w:rsid w:val="0028045A"/>
    <w:rsid w:val="00280C58"/>
    <w:rsid w:val="002822F8"/>
    <w:rsid w:val="002825C9"/>
    <w:rsid w:val="002829F4"/>
    <w:rsid w:val="00283A13"/>
    <w:rsid w:val="002843D2"/>
    <w:rsid w:val="00285E92"/>
    <w:rsid w:val="00285FF9"/>
    <w:rsid w:val="0029068F"/>
    <w:rsid w:val="00291DB4"/>
    <w:rsid w:val="00291E3E"/>
    <w:rsid w:val="00296EAD"/>
    <w:rsid w:val="00297402"/>
    <w:rsid w:val="002A317D"/>
    <w:rsid w:val="002A589B"/>
    <w:rsid w:val="002A5914"/>
    <w:rsid w:val="002A6F0D"/>
    <w:rsid w:val="002A7E4D"/>
    <w:rsid w:val="002B2A60"/>
    <w:rsid w:val="002B3B72"/>
    <w:rsid w:val="002B3C56"/>
    <w:rsid w:val="002B6783"/>
    <w:rsid w:val="002B795B"/>
    <w:rsid w:val="002C0B68"/>
    <w:rsid w:val="002C3578"/>
    <w:rsid w:val="002C4D3F"/>
    <w:rsid w:val="002C62CC"/>
    <w:rsid w:val="002D0D8F"/>
    <w:rsid w:val="002D1F50"/>
    <w:rsid w:val="002D20E2"/>
    <w:rsid w:val="002D2B62"/>
    <w:rsid w:val="002D349E"/>
    <w:rsid w:val="002D7287"/>
    <w:rsid w:val="002D729F"/>
    <w:rsid w:val="002E2062"/>
    <w:rsid w:val="002E2653"/>
    <w:rsid w:val="002E3ED9"/>
    <w:rsid w:val="002F20A2"/>
    <w:rsid w:val="002F5F4F"/>
    <w:rsid w:val="002F7A1F"/>
    <w:rsid w:val="00303812"/>
    <w:rsid w:val="00303BAB"/>
    <w:rsid w:val="00304E90"/>
    <w:rsid w:val="00305052"/>
    <w:rsid w:val="00306EBF"/>
    <w:rsid w:val="0031009B"/>
    <w:rsid w:val="003100C7"/>
    <w:rsid w:val="00310575"/>
    <w:rsid w:val="00312F1C"/>
    <w:rsid w:val="0031338C"/>
    <w:rsid w:val="003161FE"/>
    <w:rsid w:val="003225F0"/>
    <w:rsid w:val="003236EA"/>
    <w:rsid w:val="00324785"/>
    <w:rsid w:val="003254F0"/>
    <w:rsid w:val="0032769E"/>
    <w:rsid w:val="00332CF2"/>
    <w:rsid w:val="0033376D"/>
    <w:rsid w:val="003345B8"/>
    <w:rsid w:val="0033472D"/>
    <w:rsid w:val="00334CB6"/>
    <w:rsid w:val="00336992"/>
    <w:rsid w:val="00340322"/>
    <w:rsid w:val="00341AAC"/>
    <w:rsid w:val="00342216"/>
    <w:rsid w:val="003429D1"/>
    <w:rsid w:val="00343A0E"/>
    <w:rsid w:val="00346455"/>
    <w:rsid w:val="0035207B"/>
    <w:rsid w:val="00353581"/>
    <w:rsid w:val="0035687C"/>
    <w:rsid w:val="0035747A"/>
    <w:rsid w:val="00357A48"/>
    <w:rsid w:val="0036185F"/>
    <w:rsid w:val="003628E0"/>
    <w:rsid w:val="00362D3F"/>
    <w:rsid w:val="00363429"/>
    <w:rsid w:val="003636AE"/>
    <w:rsid w:val="003672A4"/>
    <w:rsid w:val="00367581"/>
    <w:rsid w:val="00371591"/>
    <w:rsid w:val="00372328"/>
    <w:rsid w:val="00375709"/>
    <w:rsid w:val="00377F11"/>
    <w:rsid w:val="003838E6"/>
    <w:rsid w:val="00383C75"/>
    <w:rsid w:val="00385807"/>
    <w:rsid w:val="00386484"/>
    <w:rsid w:val="00390874"/>
    <w:rsid w:val="00390FCE"/>
    <w:rsid w:val="003A0210"/>
    <w:rsid w:val="003A062E"/>
    <w:rsid w:val="003A0B6B"/>
    <w:rsid w:val="003A36EE"/>
    <w:rsid w:val="003A3BB8"/>
    <w:rsid w:val="003A4C1D"/>
    <w:rsid w:val="003A7C26"/>
    <w:rsid w:val="003A7CA3"/>
    <w:rsid w:val="003B0963"/>
    <w:rsid w:val="003B497C"/>
    <w:rsid w:val="003B498D"/>
    <w:rsid w:val="003B5BD1"/>
    <w:rsid w:val="003C211E"/>
    <w:rsid w:val="003C273F"/>
    <w:rsid w:val="003C2FD8"/>
    <w:rsid w:val="003C3C68"/>
    <w:rsid w:val="003C5E82"/>
    <w:rsid w:val="003C5F6B"/>
    <w:rsid w:val="003D0B72"/>
    <w:rsid w:val="003D2A8B"/>
    <w:rsid w:val="003D6D43"/>
    <w:rsid w:val="003D7682"/>
    <w:rsid w:val="003E038E"/>
    <w:rsid w:val="003E0F74"/>
    <w:rsid w:val="003E105A"/>
    <w:rsid w:val="003E2D94"/>
    <w:rsid w:val="003E3B59"/>
    <w:rsid w:val="003E5027"/>
    <w:rsid w:val="003E52BF"/>
    <w:rsid w:val="003E64C6"/>
    <w:rsid w:val="003F236A"/>
    <w:rsid w:val="003F2AB0"/>
    <w:rsid w:val="003F2F67"/>
    <w:rsid w:val="004015B9"/>
    <w:rsid w:val="00405F5D"/>
    <w:rsid w:val="00410390"/>
    <w:rsid w:val="004148F6"/>
    <w:rsid w:val="00414CD4"/>
    <w:rsid w:val="00415EAF"/>
    <w:rsid w:val="00421E44"/>
    <w:rsid w:val="00422CAB"/>
    <w:rsid w:val="004251A6"/>
    <w:rsid w:val="00425A8A"/>
    <w:rsid w:val="00425CA7"/>
    <w:rsid w:val="00427043"/>
    <w:rsid w:val="00434E1B"/>
    <w:rsid w:val="004366BF"/>
    <w:rsid w:val="00436A7A"/>
    <w:rsid w:val="00441160"/>
    <w:rsid w:val="00443556"/>
    <w:rsid w:val="00444D3D"/>
    <w:rsid w:val="00444E1F"/>
    <w:rsid w:val="00445AFA"/>
    <w:rsid w:val="004525A1"/>
    <w:rsid w:val="00452841"/>
    <w:rsid w:val="00452BA2"/>
    <w:rsid w:val="004540F3"/>
    <w:rsid w:val="004562FC"/>
    <w:rsid w:val="004600B4"/>
    <w:rsid w:val="00460547"/>
    <w:rsid w:val="00461A62"/>
    <w:rsid w:val="00462944"/>
    <w:rsid w:val="00463E79"/>
    <w:rsid w:val="00463EF2"/>
    <w:rsid w:val="00465649"/>
    <w:rsid w:val="00474859"/>
    <w:rsid w:val="00474A49"/>
    <w:rsid w:val="00475C4B"/>
    <w:rsid w:val="004765AB"/>
    <w:rsid w:val="00477AD3"/>
    <w:rsid w:val="00485C9D"/>
    <w:rsid w:val="0048672B"/>
    <w:rsid w:val="0048679C"/>
    <w:rsid w:val="00487FAF"/>
    <w:rsid w:val="00496680"/>
    <w:rsid w:val="0049689C"/>
    <w:rsid w:val="00497D91"/>
    <w:rsid w:val="004A02E5"/>
    <w:rsid w:val="004A2D09"/>
    <w:rsid w:val="004A5CE0"/>
    <w:rsid w:val="004A750D"/>
    <w:rsid w:val="004A79F6"/>
    <w:rsid w:val="004B0497"/>
    <w:rsid w:val="004B102B"/>
    <w:rsid w:val="004B40CB"/>
    <w:rsid w:val="004C2491"/>
    <w:rsid w:val="004C28DB"/>
    <w:rsid w:val="004C52CE"/>
    <w:rsid w:val="004C52F9"/>
    <w:rsid w:val="004C5B81"/>
    <w:rsid w:val="004C5FAD"/>
    <w:rsid w:val="004C6228"/>
    <w:rsid w:val="004C65F0"/>
    <w:rsid w:val="004C7650"/>
    <w:rsid w:val="004D3980"/>
    <w:rsid w:val="004D3D2E"/>
    <w:rsid w:val="004D4E37"/>
    <w:rsid w:val="004D51AF"/>
    <w:rsid w:val="004D6E67"/>
    <w:rsid w:val="004E0C7F"/>
    <w:rsid w:val="004E0F8C"/>
    <w:rsid w:val="004E6A28"/>
    <w:rsid w:val="004E6FB1"/>
    <w:rsid w:val="004F0C4B"/>
    <w:rsid w:val="004F283D"/>
    <w:rsid w:val="004F526E"/>
    <w:rsid w:val="004F7FC7"/>
    <w:rsid w:val="005008E4"/>
    <w:rsid w:val="00501903"/>
    <w:rsid w:val="0050364C"/>
    <w:rsid w:val="005036C8"/>
    <w:rsid w:val="0050416E"/>
    <w:rsid w:val="0050632B"/>
    <w:rsid w:val="005063C5"/>
    <w:rsid w:val="005122B2"/>
    <w:rsid w:val="00512D56"/>
    <w:rsid w:val="00513F9D"/>
    <w:rsid w:val="00517F01"/>
    <w:rsid w:val="00522577"/>
    <w:rsid w:val="00524392"/>
    <w:rsid w:val="00524BD7"/>
    <w:rsid w:val="00524EA4"/>
    <w:rsid w:val="005302C6"/>
    <w:rsid w:val="005308CF"/>
    <w:rsid w:val="00530C2C"/>
    <w:rsid w:val="00536A8E"/>
    <w:rsid w:val="00542932"/>
    <w:rsid w:val="005451A6"/>
    <w:rsid w:val="00545307"/>
    <w:rsid w:val="00546805"/>
    <w:rsid w:val="00550453"/>
    <w:rsid w:val="0055051B"/>
    <w:rsid w:val="00554D5E"/>
    <w:rsid w:val="00563BE2"/>
    <w:rsid w:val="00564CED"/>
    <w:rsid w:val="00567089"/>
    <w:rsid w:val="00567323"/>
    <w:rsid w:val="0057218F"/>
    <w:rsid w:val="00572900"/>
    <w:rsid w:val="00572A1D"/>
    <w:rsid w:val="0057307E"/>
    <w:rsid w:val="00573C8E"/>
    <w:rsid w:val="005759DD"/>
    <w:rsid w:val="005775E6"/>
    <w:rsid w:val="005825D4"/>
    <w:rsid w:val="00584296"/>
    <w:rsid w:val="005913C0"/>
    <w:rsid w:val="00596A48"/>
    <w:rsid w:val="005978A4"/>
    <w:rsid w:val="005B17CB"/>
    <w:rsid w:val="005B1E6F"/>
    <w:rsid w:val="005B259D"/>
    <w:rsid w:val="005B5E11"/>
    <w:rsid w:val="005C7FCE"/>
    <w:rsid w:val="005D2BC0"/>
    <w:rsid w:val="005D311F"/>
    <w:rsid w:val="005D65EB"/>
    <w:rsid w:val="005E0757"/>
    <w:rsid w:val="005E1D3B"/>
    <w:rsid w:val="005E2605"/>
    <w:rsid w:val="005E26D2"/>
    <w:rsid w:val="005E6C58"/>
    <w:rsid w:val="005F1C56"/>
    <w:rsid w:val="005F29A6"/>
    <w:rsid w:val="00600694"/>
    <w:rsid w:val="006024C1"/>
    <w:rsid w:val="00602A2C"/>
    <w:rsid w:val="0060570C"/>
    <w:rsid w:val="0061306A"/>
    <w:rsid w:val="006164F4"/>
    <w:rsid w:val="00622E94"/>
    <w:rsid w:val="00623F04"/>
    <w:rsid w:val="00625072"/>
    <w:rsid w:val="00627262"/>
    <w:rsid w:val="006277AA"/>
    <w:rsid w:val="0063099A"/>
    <w:rsid w:val="00630CEC"/>
    <w:rsid w:val="00631EED"/>
    <w:rsid w:val="006332EB"/>
    <w:rsid w:val="00633EA0"/>
    <w:rsid w:val="00635A90"/>
    <w:rsid w:val="006372F8"/>
    <w:rsid w:val="00640B71"/>
    <w:rsid w:val="006421FB"/>
    <w:rsid w:val="00642A23"/>
    <w:rsid w:val="00643AF0"/>
    <w:rsid w:val="0064521F"/>
    <w:rsid w:val="00645B8A"/>
    <w:rsid w:val="0064715C"/>
    <w:rsid w:val="00652083"/>
    <w:rsid w:val="00654873"/>
    <w:rsid w:val="0065584C"/>
    <w:rsid w:val="00661D23"/>
    <w:rsid w:val="0066518B"/>
    <w:rsid w:val="00666540"/>
    <w:rsid w:val="006703F0"/>
    <w:rsid w:val="00673E9F"/>
    <w:rsid w:val="00674040"/>
    <w:rsid w:val="00681300"/>
    <w:rsid w:val="006819F2"/>
    <w:rsid w:val="00682F46"/>
    <w:rsid w:val="0068303C"/>
    <w:rsid w:val="0068341F"/>
    <w:rsid w:val="006838A6"/>
    <w:rsid w:val="00686860"/>
    <w:rsid w:val="00692AB9"/>
    <w:rsid w:val="00695743"/>
    <w:rsid w:val="006A0EB2"/>
    <w:rsid w:val="006A1AC1"/>
    <w:rsid w:val="006A1C2D"/>
    <w:rsid w:val="006A4DD3"/>
    <w:rsid w:val="006A57BD"/>
    <w:rsid w:val="006B048C"/>
    <w:rsid w:val="006B2F79"/>
    <w:rsid w:val="006B683C"/>
    <w:rsid w:val="006B7336"/>
    <w:rsid w:val="006C18BF"/>
    <w:rsid w:val="006C41B6"/>
    <w:rsid w:val="006C592B"/>
    <w:rsid w:val="006C7704"/>
    <w:rsid w:val="006D0519"/>
    <w:rsid w:val="006D1767"/>
    <w:rsid w:val="006D2F09"/>
    <w:rsid w:val="006D488B"/>
    <w:rsid w:val="006D4A22"/>
    <w:rsid w:val="006D6890"/>
    <w:rsid w:val="006D7E52"/>
    <w:rsid w:val="006E6F4D"/>
    <w:rsid w:val="006E7C1B"/>
    <w:rsid w:val="006F0474"/>
    <w:rsid w:val="006F1EC2"/>
    <w:rsid w:val="006F5D30"/>
    <w:rsid w:val="006F6636"/>
    <w:rsid w:val="006F7F22"/>
    <w:rsid w:val="0070721D"/>
    <w:rsid w:val="00713442"/>
    <w:rsid w:val="007135D1"/>
    <w:rsid w:val="00714556"/>
    <w:rsid w:val="007159F6"/>
    <w:rsid w:val="007177F7"/>
    <w:rsid w:val="007204DB"/>
    <w:rsid w:val="00720BF7"/>
    <w:rsid w:val="007232F9"/>
    <w:rsid w:val="007246F0"/>
    <w:rsid w:val="00727CB8"/>
    <w:rsid w:val="00735C4F"/>
    <w:rsid w:val="0074148D"/>
    <w:rsid w:val="007475B6"/>
    <w:rsid w:val="0075113A"/>
    <w:rsid w:val="0075230E"/>
    <w:rsid w:val="00752D49"/>
    <w:rsid w:val="00753661"/>
    <w:rsid w:val="00755569"/>
    <w:rsid w:val="007668DF"/>
    <w:rsid w:val="007702E4"/>
    <w:rsid w:val="00772299"/>
    <w:rsid w:val="0078526D"/>
    <w:rsid w:val="00787773"/>
    <w:rsid w:val="007907DB"/>
    <w:rsid w:val="00791346"/>
    <w:rsid w:val="00791B3B"/>
    <w:rsid w:val="00793BBE"/>
    <w:rsid w:val="00796E59"/>
    <w:rsid w:val="00797311"/>
    <w:rsid w:val="007A02B1"/>
    <w:rsid w:val="007A2B6A"/>
    <w:rsid w:val="007A30CC"/>
    <w:rsid w:val="007A4A70"/>
    <w:rsid w:val="007A4BF5"/>
    <w:rsid w:val="007A5110"/>
    <w:rsid w:val="007A53F4"/>
    <w:rsid w:val="007B0C85"/>
    <w:rsid w:val="007B1336"/>
    <w:rsid w:val="007B23CA"/>
    <w:rsid w:val="007B4B9C"/>
    <w:rsid w:val="007C1149"/>
    <w:rsid w:val="007C4CED"/>
    <w:rsid w:val="007C51A2"/>
    <w:rsid w:val="007D06C4"/>
    <w:rsid w:val="007D1570"/>
    <w:rsid w:val="007D2151"/>
    <w:rsid w:val="007D69D2"/>
    <w:rsid w:val="007D6DD3"/>
    <w:rsid w:val="007E0F9E"/>
    <w:rsid w:val="007E23AC"/>
    <w:rsid w:val="007E300E"/>
    <w:rsid w:val="007E4827"/>
    <w:rsid w:val="007E4977"/>
    <w:rsid w:val="007E538B"/>
    <w:rsid w:val="007E6287"/>
    <w:rsid w:val="007E633C"/>
    <w:rsid w:val="007E7A57"/>
    <w:rsid w:val="007F0A78"/>
    <w:rsid w:val="007F23E7"/>
    <w:rsid w:val="007F348C"/>
    <w:rsid w:val="007F3846"/>
    <w:rsid w:val="007F57CC"/>
    <w:rsid w:val="008018FE"/>
    <w:rsid w:val="00801DC0"/>
    <w:rsid w:val="00802D6E"/>
    <w:rsid w:val="0080366E"/>
    <w:rsid w:val="00804874"/>
    <w:rsid w:val="0080543C"/>
    <w:rsid w:val="00811615"/>
    <w:rsid w:val="00812214"/>
    <w:rsid w:val="008144D8"/>
    <w:rsid w:val="00814C5C"/>
    <w:rsid w:val="008159C5"/>
    <w:rsid w:val="00815EF8"/>
    <w:rsid w:val="00815FC4"/>
    <w:rsid w:val="0081621A"/>
    <w:rsid w:val="0081629F"/>
    <w:rsid w:val="0081718B"/>
    <w:rsid w:val="00820104"/>
    <w:rsid w:val="00820C22"/>
    <w:rsid w:val="0082689F"/>
    <w:rsid w:val="00826FB1"/>
    <w:rsid w:val="0083002E"/>
    <w:rsid w:val="00830039"/>
    <w:rsid w:val="00833E70"/>
    <w:rsid w:val="00834CD7"/>
    <w:rsid w:val="00836C07"/>
    <w:rsid w:val="0083771F"/>
    <w:rsid w:val="008420D5"/>
    <w:rsid w:val="0084590A"/>
    <w:rsid w:val="008470DD"/>
    <w:rsid w:val="008522A5"/>
    <w:rsid w:val="008550E4"/>
    <w:rsid w:val="0085591E"/>
    <w:rsid w:val="00856D83"/>
    <w:rsid w:val="00860DCE"/>
    <w:rsid w:val="008612F5"/>
    <w:rsid w:val="00861ECA"/>
    <w:rsid w:val="00866C99"/>
    <w:rsid w:val="00866F50"/>
    <w:rsid w:val="00871F39"/>
    <w:rsid w:val="00872BDF"/>
    <w:rsid w:val="00873B66"/>
    <w:rsid w:val="0088164C"/>
    <w:rsid w:val="00882BBE"/>
    <w:rsid w:val="00883F4F"/>
    <w:rsid w:val="00884E31"/>
    <w:rsid w:val="008924EB"/>
    <w:rsid w:val="00892EBE"/>
    <w:rsid w:val="00894FC8"/>
    <w:rsid w:val="008A26B5"/>
    <w:rsid w:val="008A4A8C"/>
    <w:rsid w:val="008A7FDC"/>
    <w:rsid w:val="008B1346"/>
    <w:rsid w:val="008B480D"/>
    <w:rsid w:val="008B5318"/>
    <w:rsid w:val="008C1A80"/>
    <w:rsid w:val="008C222B"/>
    <w:rsid w:val="008C2F6B"/>
    <w:rsid w:val="008C381F"/>
    <w:rsid w:val="008C4432"/>
    <w:rsid w:val="008C47B5"/>
    <w:rsid w:val="008C5AAD"/>
    <w:rsid w:val="008E1E6C"/>
    <w:rsid w:val="008E2611"/>
    <w:rsid w:val="008E2E40"/>
    <w:rsid w:val="008E3BAA"/>
    <w:rsid w:val="008E55DF"/>
    <w:rsid w:val="008E59A2"/>
    <w:rsid w:val="008E7893"/>
    <w:rsid w:val="008F1026"/>
    <w:rsid w:val="008F1642"/>
    <w:rsid w:val="008F18B1"/>
    <w:rsid w:val="008F2D1E"/>
    <w:rsid w:val="008F6589"/>
    <w:rsid w:val="008F71F9"/>
    <w:rsid w:val="009011D2"/>
    <w:rsid w:val="00902C06"/>
    <w:rsid w:val="009032A3"/>
    <w:rsid w:val="00903519"/>
    <w:rsid w:val="0090535F"/>
    <w:rsid w:val="00911014"/>
    <w:rsid w:val="009111E2"/>
    <w:rsid w:val="00911EFD"/>
    <w:rsid w:val="00914A32"/>
    <w:rsid w:val="00914E41"/>
    <w:rsid w:val="009164B2"/>
    <w:rsid w:val="00916FBC"/>
    <w:rsid w:val="00917402"/>
    <w:rsid w:val="0091753A"/>
    <w:rsid w:val="00917978"/>
    <w:rsid w:val="00917BAA"/>
    <w:rsid w:val="009224AB"/>
    <w:rsid w:val="00922A30"/>
    <w:rsid w:val="00922B80"/>
    <w:rsid w:val="009251DB"/>
    <w:rsid w:val="0092619B"/>
    <w:rsid w:val="00926220"/>
    <w:rsid w:val="009268C7"/>
    <w:rsid w:val="009304FB"/>
    <w:rsid w:val="009307C1"/>
    <w:rsid w:val="00931C03"/>
    <w:rsid w:val="009326FF"/>
    <w:rsid w:val="00934372"/>
    <w:rsid w:val="0093499E"/>
    <w:rsid w:val="00936FF6"/>
    <w:rsid w:val="00940999"/>
    <w:rsid w:val="00941342"/>
    <w:rsid w:val="0094246C"/>
    <w:rsid w:val="009424A9"/>
    <w:rsid w:val="00942C1A"/>
    <w:rsid w:val="009446BC"/>
    <w:rsid w:val="00946981"/>
    <w:rsid w:val="009473DB"/>
    <w:rsid w:val="009501C2"/>
    <w:rsid w:val="00951EFF"/>
    <w:rsid w:val="009521E3"/>
    <w:rsid w:val="00954026"/>
    <w:rsid w:val="00954682"/>
    <w:rsid w:val="00955F83"/>
    <w:rsid w:val="0095771B"/>
    <w:rsid w:val="0096184A"/>
    <w:rsid w:val="0096243A"/>
    <w:rsid w:val="00963AE2"/>
    <w:rsid w:val="00964266"/>
    <w:rsid w:val="00964A13"/>
    <w:rsid w:val="00972EBC"/>
    <w:rsid w:val="0097409B"/>
    <w:rsid w:val="009751D3"/>
    <w:rsid w:val="0097658A"/>
    <w:rsid w:val="00976BD7"/>
    <w:rsid w:val="009815C6"/>
    <w:rsid w:val="00981780"/>
    <w:rsid w:val="00981B57"/>
    <w:rsid w:val="00981D8C"/>
    <w:rsid w:val="009828B9"/>
    <w:rsid w:val="00983763"/>
    <w:rsid w:val="00986241"/>
    <w:rsid w:val="00986E47"/>
    <w:rsid w:val="0099096C"/>
    <w:rsid w:val="00991571"/>
    <w:rsid w:val="00992738"/>
    <w:rsid w:val="0099315E"/>
    <w:rsid w:val="00997809"/>
    <w:rsid w:val="00997CD5"/>
    <w:rsid w:val="00997F07"/>
    <w:rsid w:val="00997FF2"/>
    <w:rsid w:val="009A2294"/>
    <w:rsid w:val="009A410B"/>
    <w:rsid w:val="009A537E"/>
    <w:rsid w:val="009A74B0"/>
    <w:rsid w:val="009B0E7B"/>
    <w:rsid w:val="009B1F36"/>
    <w:rsid w:val="009B29E2"/>
    <w:rsid w:val="009B3284"/>
    <w:rsid w:val="009B7149"/>
    <w:rsid w:val="009B7A44"/>
    <w:rsid w:val="009C2E37"/>
    <w:rsid w:val="009C42B2"/>
    <w:rsid w:val="009C709C"/>
    <w:rsid w:val="009D74A1"/>
    <w:rsid w:val="009E0B4F"/>
    <w:rsid w:val="009E1130"/>
    <w:rsid w:val="009E20E9"/>
    <w:rsid w:val="009E3F4A"/>
    <w:rsid w:val="009E54F5"/>
    <w:rsid w:val="009E63D3"/>
    <w:rsid w:val="009E7676"/>
    <w:rsid w:val="009F0160"/>
    <w:rsid w:val="009F3D21"/>
    <w:rsid w:val="009F762A"/>
    <w:rsid w:val="00A01230"/>
    <w:rsid w:val="00A0207F"/>
    <w:rsid w:val="00A02E28"/>
    <w:rsid w:val="00A03EC2"/>
    <w:rsid w:val="00A0500B"/>
    <w:rsid w:val="00A07AA2"/>
    <w:rsid w:val="00A1060D"/>
    <w:rsid w:val="00A11F9A"/>
    <w:rsid w:val="00A12763"/>
    <w:rsid w:val="00A133AE"/>
    <w:rsid w:val="00A1736B"/>
    <w:rsid w:val="00A21CE8"/>
    <w:rsid w:val="00A22507"/>
    <w:rsid w:val="00A2435D"/>
    <w:rsid w:val="00A2630A"/>
    <w:rsid w:val="00A26657"/>
    <w:rsid w:val="00A31034"/>
    <w:rsid w:val="00A3138C"/>
    <w:rsid w:val="00A31E6F"/>
    <w:rsid w:val="00A32356"/>
    <w:rsid w:val="00A355EB"/>
    <w:rsid w:val="00A3714C"/>
    <w:rsid w:val="00A371D5"/>
    <w:rsid w:val="00A42F20"/>
    <w:rsid w:val="00A4521D"/>
    <w:rsid w:val="00A45CF6"/>
    <w:rsid w:val="00A471AA"/>
    <w:rsid w:val="00A505CB"/>
    <w:rsid w:val="00A51569"/>
    <w:rsid w:val="00A54E83"/>
    <w:rsid w:val="00A57BB7"/>
    <w:rsid w:val="00A636DA"/>
    <w:rsid w:val="00A63958"/>
    <w:rsid w:val="00A65481"/>
    <w:rsid w:val="00A66943"/>
    <w:rsid w:val="00A66CEE"/>
    <w:rsid w:val="00A70918"/>
    <w:rsid w:val="00A71F20"/>
    <w:rsid w:val="00A74B38"/>
    <w:rsid w:val="00A751A5"/>
    <w:rsid w:val="00A80FD4"/>
    <w:rsid w:val="00A812E9"/>
    <w:rsid w:val="00A8210E"/>
    <w:rsid w:val="00A8373A"/>
    <w:rsid w:val="00A8608B"/>
    <w:rsid w:val="00A92240"/>
    <w:rsid w:val="00A92961"/>
    <w:rsid w:val="00A942F3"/>
    <w:rsid w:val="00A9672D"/>
    <w:rsid w:val="00A96BA0"/>
    <w:rsid w:val="00A971B6"/>
    <w:rsid w:val="00A97837"/>
    <w:rsid w:val="00A97DCC"/>
    <w:rsid w:val="00AA0B8C"/>
    <w:rsid w:val="00AA2E3A"/>
    <w:rsid w:val="00AA2F7A"/>
    <w:rsid w:val="00AA31A2"/>
    <w:rsid w:val="00AA3D89"/>
    <w:rsid w:val="00AA4882"/>
    <w:rsid w:val="00AA5C2C"/>
    <w:rsid w:val="00AA78DA"/>
    <w:rsid w:val="00AB1A32"/>
    <w:rsid w:val="00AB22B3"/>
    <w:rsid w:val="00AB49AF"/>
    <w:rsid w:val="00AB5E2A"/>
    <w:rsid w:val="00AC1A6A"/>
    <w:rsid w:val="00AC2547"/>
    <w:rsid w:val="00AC2CB5"/>
    <w:rsid w:val="00AC414D"/>
    <w:rsid w:val="00AC45EC"/>
    <w:rsid w:val="00AC481D"/>
    <w:rsid w:val="00AC6828"/>
    <w:rsid w:val="00AC76A5"/>
    <w:rsid w:val="00AD267B"/>
    <w:rsid w:val="00AD2D4B"/>
    <w:rsid w:val="00AD30A4"/>
    <w:rsid w:val="00AD3747"/>
    <w:rsid w:val="00AD38E8"/>
    <w:rsid w:val="00AD3E2B"/>
    <w:rsid w:val="00AD4E38"/>
    <w:rsid w:val="00AD630A"/>
    <w:rsid w:val="00AD6444"/>
    <w:rsid w:val="00AD698A"/>
    <w:rsid w:val="00AE07E7"/>
    <w:rsid w:val="00AE1307"/>
    <w:rsid w:val="00AE3A8B"/>
    <w:rsid w:val="00AE3E4B"/>
    <w:rsid w:val="00AE55D2"/>
    <w:rsid w:val="00AE5AC0"/>
    <w:rsid w:val="00AE6DFF"/>
    <w:rsid w:val="00AF2643"/>
    <w:rsid w:val="00AF4F4B"/>
    <w:rsid w:val="00AF6519"/>
    <w:rsid w:val="00AF789E"/>
    <w:rsid w:val="00B01331"/>
    <w:rsid w:val="00B03664"/>
    <w:rsid w:val="00B041EB"/>
    <w:rsid w:val="00B04556"/>
    <w:rsid w:val="00B06290"/>
    <w:rsid w:val="00B107B3"/>
    <w:rsid w:val="00B1101D"/>
    <w:rsid w:val="00B12937"/>
    <w:rsid w:val="00B12C04"/>
    <w:rsid w:val="00B20A1D"/>
    <w:rsid w:val="00B21A40"/>
    <w:rsid w:val="00B24CEA"/>
    <w:rsid w:val="00B309F8"/>
    <w:rsid w:val="00B35D52"/>
    <w:rsid w:val="00B37E0A"/>
    <w:rsid w:val="00B427FC"/>
    <w:rsid w:val="00B43E33"/>
    <w:rsid w:val="00B4722B"/>
    <w:rsid w:val="00B533AA"/>
    <w:rsid w:val="00B569CB"/>
    <w:rsid w:val="00B57759"/>
    <w:rsid w:val="00B60AB6"/>
    <w:rsid w:val="00B60EF7"/>
    <w:rsid w:val="00B64F2B"/>
    <w:rsid w:val="00B66B91"/>
    <w:rsid w:val="00B67AAE"/>
    <w:rsid w:val="00B70C85"/>
    <w:rsid w:val="00B712E8"/>
    <w:rsid w:val="00B722CB"/>
    <w:rsid w:val="00B73360"/>
    <w:rsid w:val="00B749DE"/>
    <w:rsid w:val="00B7519B"/>
    <w:rsid w:val="00B801FC"/>
    <w:rsid w:val="00B805ED"/>
    <w:rsid w:val="00B82D31"/>
    <w:rsid w:val="00B85B44"/>
    <w:rsid w:val="00B87300"/>
    <w:rsid w:val="00B91DD1"/>
    <w:rsid w:val="00B93269"/>
    <w:rsid w:val="00BA1D60"/>
    <w:rsid w:val="00BA2B29"/>
    <w:rsid w:val="00BA2D4D"/>
    <w:rsid w:val="00BA33B0"/>
    <w:rsid w:val="00BB4515"/>
    <w:rsid w:val="00BB73D8"/>
    <w:rsid w:val="00BC0D66"/>
    <w:rsid w:val="00BC2265"/>
    <w:rsid w:val="00BC462E"/>
    <w:rsid w:val="00BC4F93"/>
    <w:rsid w:val="00BC66B9"/>
    <w:rsid w:val="00BD5524"/>
    <w:rsid w:val="00BD718F"/>
    <w:rsid w:val="00BE0C5A"/>
    <w:rsid w:val="00BE3961"/>
    <w:rsid w:val="00BE462C"/>
    <w:rsid w:val="00BE4B88"/>
    <w:rsid w:val="00BF2A68"/>
    <w:rsid w:val="00BF391C"/>
    <w:rsid w:val="00BF4AF2"/>
    <w:rsid w:val="00BF5BAC"/>
    <w:rsid w:val="00BF6917"/>
    <w:rsid w:val="00BF774F"/>
    <w:rsid w:val="00C15E55"/>
    <w:rsid w:val="00C17A99"/>
    <w:rsid w:val="00C17C80"/>
    <w:rsid w:val="00C22944"/>
    <w:rsid w:val="00C22ABB"/>
    <w:rsid w:val="00C233F0"/>
    <w:rsid w:val="00C3088E"/>
    <w:rsid w:val="00C31574"/>
    <w:rsid w:val="00C33B0B"/>
    <w:rsid w:val="00C3442F"/>
    <w:rsid w:val="00C34F7F"/>
    <w:rsid w:val="00C35F2C"/>
    <w:rsid w:val="00C35F97"/>
    <w:rsid w:val="00C40B56"/>
    <w:rsid w:val="00C41ACB"/>
    <w:rsid w:val="00C41DD9"/>
    <w:rsid w:val="00C4443A"/>
    <w:rsid w:val="00C449B1"/>
    <w:rsid w:val="00C45B32"/>
    <w:rsid w:val="00C46603"/>
    <w:rsid w:val="00C4710C"/>
    <w:rsid w:val="00C52C99"/>
    <w:rsid w:val="00C52E10"/>
    <w:rsid w:val="00C55211"/>
    <w:rsid w:val="00C571D4"/>
    <w:rsid w:val="00C61591"/>
    <w:rsid w:val="00C618AF"/>
    <w:rsid w:val="00C6213A"/>
    <w:rsid w:val="00C6443A"/>
    <w:rsid w:val="00C654D6"/>
    <w:rsid w:val="00C6610F"/>
    <w:rsid w:val="00C66960"/>
    <w:rsid w:val="00C74DD7"/>
    <w:rsid w:val="00C75931"/>
    <w:rsid w:val="00C77067"/>
    <w:rsid w:val="00C824A1"/>
    <w:rsid w:val="00C8319E"/>
    <w:rsid w:val="00C858DC"/>
    <w:rsid w:val="00C8650A"/>
    <w:rsid w:val="00C873DD"/>
    <w:rsid w:val="00C9186C"/>
    <w:rsid w:val="00C91B19"/>
    <w:rsid w:val="00C93A50"/>
    <w:rsid w:val="00C93C2B"/>
    <w:rsid w:val="00C945CD"/>
    <w:rsid w:val="00C94722"/>
    <w:rsid w:val="00C974E9"/>
    <w:rsid w:val="00CA0D92"/>
    <w:rsid w:val="00CA24B5"/>
    <w:rsid w:val="00CA3F05"/>
    <w:rsid w:val="00CA53D6"/>
    <w:rsid w:val="00CA6968"/>
    <w:rsid w:val="00CA7ECA"/>
    <w:rsid w:val="00CB50A9"/>
    <w:rsid w:val="00CC0218"/>
    <w:rsid w:val="00CC36F8"/>
    <w:rsid w:val="00CC7156"/>
    <w:rsid w:val="00CD0313"/>
    <w:rsid w:val="00CD45C4"/>
    <w:rsid w:val="00CD6EF4"/>
    <w:rsid w:val="00CD785C"/>
    <w:rsid w:val="00CE0012"/>
    <w:rsid w:val="00CE19BF"/>
    <w:rsid w:val="00CE235C"/>
    <w:rsid w:val="00CE3C7F"/>
    <w:rsid w:val="00CE4BB8"/>
    <w:rsid w:val="00CE544A"/>
    <w:rsid w:val="00CE5C61"/>
    <w:rsid w:val="00CE7838"/>
    <w:rsid w:val="00CE7EDF"/>
    <w:rsid w:val="00CF4F9A"/>
    <w:rsid w:val="00D008F5"/>
    <w:rsid w:val="00D009C1"/>
    <w:rsid w:val="00D015A7"/>
    <w:rsid w:val="00D03385"/>
    <w:rsid w:val="00D10A38"/>
    <w:rsid w:val="00D11EF7"/>
    <w:rsid w:val="00D13B3F"/>
    <w:rsid w:val="00D14490"/>
    <w:rsid w:val="00D20C60"/>
    <w:rsid w:val="00D23364"/>
    <w:rsid w:val="00D2498F"/>
    <w:rsid w:val="00D24A90"/>
    <w:rsid w:val="00D24E73"/>
    <w:rsid w:val="00D259E4"/>
    <w:rsid w:val="00D26691"/>
    <w:rsid w:val="00D30B0E"/>
    <w:rsid w:val="00D32497"/>
    <w:rsid w:val="00D33F5B"/>
    <w:rsid w:val="00D3462D"/>
    <w:rsid w:val="00D377AA"/>
    <w:rsid w:val="00D41844"/>
    <w:rsid w:val="00D4272D"/>
    <w:rsid w:val="00D45AC7"/>
    <w:rsid w:val="00D4772C"/>
    <w:rsid w:val="00D5135E"/>
    <w:rsid w:val="00D54779"/>
    <w:rsid w:val="00D54DB9"/>
    <w:rsid w:val="00D60197"/>
    <w:rsid w:val="00D6028C"/>
    <w:rsid w:val="00D65109"/>
    <w:rsid w:val="00D7160D"/>
    <w:rsid w:val="00D72579"/>
    <w:rsid w:val="00D733C5"/>
    <w:rsid w:val="00D74133"/>
    <w:rsid w:val="00D74F3E"/>
    <w:rsid w:val="00D75126"/>
    <w:rsid w:val="00D83A0E"/>
    <w:rsid w:val="00D83CC7"/>
    <w:rsid w:val="00D84F32"/>
    <w:rsid w:val="00D90B53"/>
    <w:rsid w:val="00D917F6"/>
    <w:rsid w:val="00D922EB"/>
    <w:rsid w:val="00D93D65"/>
    <w:rsid w:val="00D9744B"/>
    <w:rsid w:val="00DA2440"/>
    <w:rsid w:val="00DA3427"/>
    <w:rsid w:val="00DA3C01"/>
    <w:rsid w:val="00DA633D"/>
    <w:rsid w:val="00DA638C"/>
    <w:rsid w:val="00DA666F"/>
    <w:rsid w:val="00DB08C1"/>
    <w:rsid w:val="00DB096F"/>
    <w:rsid w:val="00DB199E"/>
    <w:rsid w:val="00DB2B35"/>
    <w:rsid w:val="00DB7213"/>
    <w:rsid w:val="00DC3127"/>
    <w:rsid w:val="00DC6066"/>
    <w:rsid w:val="00DC695F"/>
    <w:rsid w:val="00DD1FE6"/>
    <w:rsid w:val="00DD2760"/>
    <w:rsid w:val="00DD3501"/>
    <w:rsid w:val="00DD3E1D"/>
    <w:rsid w:val="00DD60F6"/>
    <w:rsid w:val="00DD6920"/>
    <w:rsid w:val="00DE3AD9"/>
    <w:rsid w:val="00DE3CC4"/>
    <w:rsid w:val="00DF4C38"/>
    <w:rsid w:val="00E03470"/>
    <w:rsid w:val="00E04CE7"/>
    <w:rsid w:val="00E05C7F"/>
    <w:rsid w:val="00E1207F"/>
    <w:rsid w:val="00E12832"/>
    <w:rsid w:val="00E15900"/>
    <w:rsid w:val="00E16896"/>
    <w:rsid w:val="00E16933"/>
    <w:rsid w:val="00E16DAA"/>
    <w:rsid w:val="00E20A65"/>
    <w:rsid w:val="00E252A1"/>
    <w:rsid w:val="00E25725"/>
    <w:rsid w:val="00E27669"/>
    <w:rsid w:val="00E3005B"/>
    <w:rsid w:val="00E31268"/>
    <w:rsid w:val="00E341A9"/>
    <w:rsid w:val="00E349B3"/>
    <w:rsid w:val="00E353C5"/>
    <w:rsid w:val="00E35B30"/>
    <w:rsid w:val="00E415BC"/>
    <w:rsid w:val="00E4204D"/>
    <w:rsid w:val="00E449B9"/>
    <w:rsid w:val="00E44D98"/>
    <w:rsid w:val="00E45985"/>
    <w:rsid w:val="00E45D63"/>
    <w:rsid w:val="00E4797F"/>
    <w:rsid w:val="00E52DE4"/>
    <w:rsid w:val="00E532A9"/>
    <w:rsid w:val="00E55B57"/>
    <w:rsid w:val="00E65CAF"/>
    <w:rsid w:val="00E70586"/>
    <w:rsid w:val="00E722CD"/>
    <w:rsid w:val="00E72B42"/>
    <w:rsid w:val="00E7334A"/>
    <w:rsid w:val="00E734FB"/>
    <w:rsid w:val="00E74402"/>
    <w:rsid w:val="00E77A83"/>
    <w:rsid w:val="00E8079E"/>
    <w:rsid w:val="00E81881"/>
    <w:rsid w:val="00E831A5"/>
    <w:rsid w:val="00E84792"/>
    <w:rsid w:val="00E939CE"/>
    <w:rsid w:val="00E95BD8"/>
    <w:rsid w:val="00E95C8B"/>
    <w:rsid w:val="00EA0AD5"/>
    <w:rsid w:val="00EA2551"/>
    <w:rsid w:val="00EA3F76"/>
    <w:rsid w:val="00EA50D1"/>
    <w:rsid w:val="00EA5CB4"/>
    <w:rsid w:val="00EB5B89"/>
    <w:rsid w:val="00EB7269"/>
    <w:rsid w:val="00EB7BF8"/>
    <w:rsid w:val="00EC2FF1"/>
    <w:rsid w:val="00EC4C13"/>
    <w:rsid w:val="00EC4FCA"/>
    <w:rsid w:val="00ED0582"/>
    <w:rsid w:val="00ED0D7D"/>
    <w:rsid w:val="00ED5ADE"/>
    <w:rsid w:val="00ED7E81"/>
    <w:rsid w:val="00ED7F0E"/>
    <w:rsid w:val="00EE0457"/>
    <w:rsid w:val="00EE343C"/>
    <w:rsid w:val="00EE5E61"/>
    <w:rsid w:val="00EE7796"/>
    <w:rsid w:val="00EE7F1D"/>
    <w:rsid w:val="00EF4E4E"/>
    <w:rsid w:val="00EF6A73"/>
    <w:rsid w:val="00F00237"/>
    <w:rsid w:val="00F01970"/>
    <w:rsid w:val="00F03E70"/>
    <w:rsid w:val="00F07C9F"/>
    <w:rsid w:val="00F147C4"/>
    <w:rsid w:val="00F17505"/>
    <w:rsid w:val="00F21DB3"/>
    <w:rsid w:val="00F24076"/>
    <w:rsid w:val="00F254A1"/>
    <w:rsid w:val="00F33D9A"/>
    <w:rsid w:val="00F3417A"/>
    <w:rsid w:val="00F34891"/>
    <w:rsid w:val="00F35D2D"/>
    <w:rsid w:val="00F3760C"/>
    <w:rsid w:val="00F37BCB"/>
    <w:rsid w:val="00F45BFC"/>
    <w:rsid w:val="00F50B42"/>
    <w:rsid w:val="00F515ED"/>
    <w:rsid w:val="00F5350F"/>
    <w:rsid w:val="00F53C88"/>
    <w:rsid w:val="00F54C63"/>
    <w:rsid w:val="00F54D90"/>
    <w:rsid w:val="00F607C2"/>
    <w:rsid w:val="00F6351C"/>
    <w:rsid w:val="00F636CE"/>
    <w:rsid w:val="00F64021"/>
    <w:rsid w:val="00F64B81"/>
    <w:rsid w:val="00F66F00"/>
    <w:rsid w:val="00F7195A"/>
    <w:rsid w:val="00F72496"/>
    <w:rsid w:val="00F724A2"/>
    <w:rsid w:val="00F7503B"/>
    <w:rsid w:val="00F80810"/>
    <w:rsid w:val="00F80977"/>
    <w:rsid w:val="00F81214"/>
    <w:rsid w:val="00F82F0E"/>
    <w:rsid w:val="00F876B5"/>
    <w:rsid w:val="00F91987"/>
    <w:rsid w:val="00F91F4A"/>
    <w:rsid w:val="00F92D8D"/>
    <w:rsid w:val="00F939AB"/>
    <w:rsid w:val="00F962D1"/>
    <w:rsid w:val="00F96A1D"/>
    <w:rsid w:val="00FA03A6"/>
    <w:rsid w:val="00FA0B29"/>
    <w:rsid w:val="00FA2F34"/>
    <w:rsid w:val="00FB0BBC"/>
    <w:rsid w:val="00FB22F9"/>
    <w:rsid w:val="00FB290E"/>
    <w:rsid w:val="00FB2AF2"/>
    <w:rsid w:val="00FB2D62"/>
    <w:rsid w:val="00FB33EF"/>
    <w:rsid w:val="00FB39B4"/>
    <w:rsid w:val="00FB46CC"/>
    <w:rsid w:val="00FB5F6A"/>
    <w:rsid w:val="00FB7C9B"/>
    <w:rsid w:val="00FC1388"/>
    <w:rsid w:val="00FC182A"/>
    <w:rsid w:val="00FC1B35"/>
    <w:rsid w:val="00FC273F"/>
    <w:rsid w:val="00FC4073"/>
    <w:rsid w:val="00FC4F6A"/>
    <w:rsid w:val="00FC78E5"/>
    <w:rsid w:val="00FD0601"/>
    <w:rsid w:val="00FD066F"/>
    <w:rsid w:val="00FD30B3"/>
    <w:rsid w:val="00FD4A87"/>
    <w:rsid w:val="00FD76C2"/>
    <w:rsid w:val="00FE1C2F"/>
    <w:rsid w:val="00FE1ED5"/>
    <w:rsid w:val="00FE3724"/>
    <w:rsid w:val="00FE3A4A"/>
    <w:rsid w:val="00FE472F"/>
    <w:rsid w:val="00FF21FC"/>
    <w:rsid w:val="00FF3145"/>
    <w:rsid w:val="00FF5749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29EE"/>
  <w15:docId w15:val="{1A648862-7585-453E-94DD-7710C7B4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rsid w:val="00AA2F7A"/>
    <w:rPr>
      <w:rFonts w:ascii="Arial Unicode MS" w:cs="Arial Unicode MS"/>
      <w:color w:val="000000"/>
      <w:sz w:val="24"/>
      <w:szCs w:val="24"/>
      <w:u w:color="000000"/>
    </w:rPr>
  </w:style>
  <w:style w:type="paragraph" w:styleId="12">
    <w:name w:val="heading 1"/>
    <w:basedOn w:val="a1"/>
    <w:next w:val="a1"/>
    <w:link w:val="13"/>
    <w:uiPriority w:val="9"/>
    <w:qFormat/>
    <w:rsid w:val="009624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23">
    <w:name w:val="heading 2"/>
    <w:basedOn w:val="a1"/>
    <w:next w:val="a1"/>
    <w:link w:val="24"/>
    <w:uiPriority w:val="9"/>
    <w:semiHidden/>
    <w:unhideWhenUsed/>
    <w:qFormat/>
    <w:rsid w:val="00E807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31">
    <w:name w:val="heading 3"/>
    <w:aliases w:val="ТЗ подпункты"/>
    <w:basedOn w:val="a1"/>
    <w:next w:val="a1"/>
    <w:link w:val="32"/>
    <w:uiPriority w:val="9"/>
    <w:unhideWhenUsed/>
    <w:qFormat/>
    <w:rsid w:val="004D4E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6A1C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paragraph" w:styleId="5">
    <w:name w:val="heading 5"/>
    <w:basedOn w:val="a1"/>
    <w:next w:val="a1"/>
    <w:link w:val="50"/>
    <w:uiPriority w:val="9"/>
    <w:unhideWhenUsed/>
    <w:qFormat/>
    <w:rsid w:val="000D1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360" w:lineRule="auto"/>
      <w:ind w:firstLine="851"/>
      <w:jc w:val="both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  <w:bdr w:val="none" w:sz="0" w:space="0" w:color="auto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link w:val="a7"/>
    <w:uiPriority w:val="99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a8">
    <w:name w:val="footer"/>
    <w:pPr>
      <w:tabs>
        <w:tab w:val="center" w:pos="4677"/>
        <w:tab w:val="right" w:pos="9355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9">
    <w:name w:val="_Титул_Организация"/>
    <w:pPr>
      <w:ind w:left="284" w:firstLine="567"/>
      <w:jc w:val="center"/>
    </w:pPr>
    <w:rPr>
      <w:rFonts w:hAnsi="Arial Unicode MS" w:cs="Arial Unicode MS"/>
      <w:color w:val="A6A6A6"/>
      <w:sz w:val="32"/>
      <w:szCs w:val="32"/>
      <w:u w:color="A6A6A6"/>
    </w:rPr>
  </w:style>
  <w:style w:type="paragraph" w:customStyle="1" w:styleId="aa">
    <w:name w:val="_Титул_Название сервиса"/>
    <w:pPr>
      <w:spacing w:before="240"/>
      <w:ind w:left="284" w:firstLine="567"/>
      <w:jc w:val="center"/>
    </w:pPr>
    <w:rPr>
      <w:rFonts w:eastAsia="Times New Roman"/>
      <w:b/>
      <w:bCs/>
      <w:color w:val="A6A6A6"/>
      <w:sz w:val="36"/>
      <w:szCs w:val="36"/>
      <w:u w:color="A6A6A6"/>
    </w:rPr>
  </w:style>
  <w:style w:type="paragraph" w:customStyle="1" w:styleId="ab">
    <w:name w:val="_Титул_Название документа"/>
    <w:pPr>
      <w:spacing w:before="1500"/>
      <w:ind w:left="851"/>
      <w:jc w:val="center"/>
    </w:pPr>
    <w:rPr>
      <w:rFonts w:ascii="Arial Unicode MS" w:cs="Arial Unicode MS"/>
      <w:b/>
      <w:bCs/>
      <w:caps/>
      <w:color w:val="000000"/>
      <w:sz w:val="32"/>
      <w:szCs w:val="32"/>
      <w:u w:color="000000"/>
    </w:rPr>
  </w:style>
  <w:style w:type="paragraph" w:customStyle="1" w:styleId="ac">
    <w:name w:val="_Титул_НЮГК"/>
    <w:pPr>
      <w:widowControl w:val="0"/>
      <w:spacing w:before="200" w:line="360" w:lineRule="atLeast"/>
      <w:jc w:val="center"/>
    </w:pPr>
    <w:rPr>
      <w:rFonts w:eastAsia="Times New Roman"/>
      <w:color w:val="000000"/>
      <w:sz w:val="28"/>
      <w:szCs w:val="28"/>
      <w:u w:color="000000"/>
    </w:rPr>
  </w:style>
  <w:style w:type="paragraph" w:customStyle="1" w:styleId="ad">
    <w:name w:val="_Титул_Дата"/>
    <w:pPr>
      <w:spacing w:before="200"/>
      <w:ind w:left="284" w:firstLine="567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e">
    <w:name w:val="_Заголовок без нумерации Не в оглавлении"/>
    <w:pPr>
      <w:widowControl w:val="0"/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</w:rPr>
  </w:style>
  <w:style w:type="paragraph" w:styleId="14">
    <w:name w:val="toc 1"/>
    <w:uiPriority w:val="39"/>
    <w:pPr>
      <w:widowControl w:val="0"/>
      <w:tabs>
        <w:tab w:val="left" w:pos="480"/>
        <w:tab w:val="right" w:leader="dot" w:pos="9433"/>
      </w:tabs>
      <w:spacing w:line="360" w:lineRule="atLeast"/>
      <w:jc w:val="both"/>
    </w:pPr>
    <w:rPr>
      <w:rFonts w:eastAsia="Times New Roman"/>
      <w:caps/>
      <w:color w:val="000000"/>
      <w:sz w:val="24"/>
      <w:szCs w:val="24"/>
      <w:u w:color="000000"/>
    </w:rPr>
  </w:style>
  <w:style w:type="paragraph" w:customStyle="1" w:styleId="15">
    <w:name w:val="_Заголовок 1"/>
    <w:qFormat/>
    <w:pPr>
      <w:keepNext/>
      <w:keepLines/>
      <w:tabs>
        <w:tab w:val="left" w:pos="360"/>
      </w:tabs>
      <w:spacing w:before="200" w:after="200"/>
      <w:ind w:left="1021" w:hanging="170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</w:rPr>
  </w:style>
  <w:style w:type="paragraph" w:styleId="25">
    <w:name w:val="toc 2"/>
    <w:uiPriority w:val="39"/>
    <w:pPr>
      <w:widowControl w:val="0"/>
      <w:tabs>
        <w:tab w:val="left" w:pos="880"/>
        <w:tab w:val="right" w:leader="dot" w:pos="9433"/>
      </w:tabs>
      <w:spacing w:line="360" w:lineRule="atLeast"/>
      <w:ind w:left="24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26">
    <w:name w:val="_Заголовок 2"/>
    <w:link w:val="27"/>
    <w:qFormat/>
    <w:pPr>
      <w:keepNext/>
      <w:widowControl w:val="0"/>
      <w:spacing w:before="160" w:after="160" w:line="360" w:lineRule="atLeast"/>
      <w:jc w:val="both"/>
      <w:outlineLvl w:val="1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33">
    <w:name w:val="toc 3"/>
    <w:uiPriority w:val="39"/>
    <w:pPr>
      <w:widowControl w:val="0"/>
      <w:tabs>
        <w:tab w:val="left" w:pos="1100"/>
        <w:tab w:val="right" w:leader="dot" w:pos="9433"/>
      </w:tabs>
      <w:spacing w:line="360" w:lineRule="atLeast"/>
      <w:ind w:left="48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34">
    <w:name w:val="_Заголовок 3"/>
    <w:qFormat/>
    <w:pPr>
      <w:keepNext/>
      <w:widowControl w:val="0"/>
      <w:spacing w:before="120" w:after="120" w:line="360" w:lineRule="atLeast"/>
      <w:jc w:val="both"/>
      <w:outlineLvl w:val="2"/>
    </w:pPr>
    <w:rPr>
      <w:rFonts w:eastAsia="Times New Roman"/>
      <w:b/>
      <w:bCs/>
      <w:color w:val="000000"/>
      <w:sz w:val="28"/>
      <w:szCs w:val="28"/>
      <w:u w:color="000000"/>
    </w:rPr>
  </w:style>
  <w:style w:type="numbering" w:customStyle="1" w:styleId="List0">
    <w:name w:val="List 0"/>
    <w:basedOn w:val="35"/>
    <w:pPr>
      <w:numPr>
        <w:numId w:val="1"/>
      </w:numPr>
    </w:pPr>
  </w:style>
  <w:style w:type="numbering" w:customStyle="1" w:styleId="35">
    <w:name w:val="Импортированный стиль 3"/>
  </w:style>
  <w:style w:type="numbering" w:customStyle="1" w:styleId="List1">
    <w:name w:val="List 1"/>
    <w:basedOn w:val="35"/>
    <w:pPr>
      <w:numPr>
        <w:numId w:val="4"/>
      </w:numPr>
    </w:pPr>
  </w:style>
  <w:style w:type="numbering" w:customStyle="1" w:styleId="21">
    <w:name w:val="Список 21"/>
    <w:basedOn w:val="51"/>
    <w:pPr>
      <w:numPr>
        <w:numId w:val="3"/>
      </w:numPr>
    </w:pPr>
  </w:style>
  <w:style w:type="numbering" w:customStyle="1" w:styleId="51">
    <w:name w:val="Импортированный стиль 5"/>
  </w:style>
  <w:style w:type="paragraph" w:customStyle="1" w:styleId="af">
    <w:name w:val="_Заголовок таблицы"/>
    <w:qFormat/>
    <w:pPr>
      <w:keepNext/>
      <w:spacing w:before="120" w:after="120"/>
      <w:jc w:val="center"/>
    </w:pPr>
    <w:rPr>
      <w:rFonts w:ascii="Arial Unicode MS" w:cs="Arial Unicode MS"/>
      <w:b/>
      <w:bCs/>
      <w:color w:val="000000"/>
      <w:sz w:val="24"/>
      <w:szCs w:val="24"/>
      <w:u w:color="000000"/>
    </w:rPr>
  </w:style>
  <w:style w:type="paragraph" w:customStyle="1" w:styleId="af0">
    <w:name w:val="_Основной с красной строки"/>
    <w:link w:val="af1"/>
    <w:qFormat/>
    <w:pPr>
      <w:spacing w:line="360" w:lineRule="exact"/>
      <w:ind w:firstLine="709"/>
      <w:jc w:val="both"/>
    </w:pPr>
    <w:rPr>
      <w:rFonts w:eastAsia="Times New Roman"/>
      <w:color w:val="000000"/>
      <w:sz w:val="24"/>
      <w:szCs w:val="24"/>
      <w:u w:color="000000"/>
    </w:rPr>
  </w:style>
  <w:style w:type="character" w:styleId="af2">
    <w:name w:val="page number"/>
    <w:qFormat/>
  </w:style>
  <w:style w:type="paragraph" w:customStyle="1" w:styleId="16">
    <w:name w:val="_Маркированный список уровня 1"/>
    <w:link w:val="17"/>
    <w:qFormat/>
    <w:pPr>
      <w:widowControl w:val="0"/>
      <w:tabs>
        <w:tab w:val="left" w:pos="1134"/>
      </w:tabs>
      <w:spacing w:after="60" w:line="360" w:lineRule="atLeast"/>
      <w:ind w:left="2214" w:hanging="360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f3">
    <w:name w:val="List Paragraph"/>
    <w:aliases w:val="Абзац списка нумерованный,ТЗ список"/>
    <w:basedOn w:val="a1"/>
    <w:link w:val="af4"/>
    <w:uiPriority w:val="34"/>
    <w:qFormat/>
    <w:rsid w:val="00336992"/>
    <w:pPr>
      <w:ind w:left="720"/>
      <w:contextualSpacing/>
    </w:pPr>
  </w:style>
  <w:style w:type="character" w:customStyle="1" w:styleId="13">
    <w:name w:val="Заголовок 1 Знак"/>
    <w:basedOn w:val="a2"/>
    <w:link w:val="12"/>
    <w:uiPriority w:val="9"/>
    <w:rsid w:val="0096243A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u w:color="000000"/>
    </w:rPr>
  </w:style>
  <w:style w:type="paragraph" w:styleId="af5">
    <w:name w:val="TOC Heading"/>
    <w:basedOn w:val="12"/>
    <w:next w:val="a1"/>
    <w:uiPriority w:val="39"/>
    <w:unhideWhenUsed/>
    <w:qFormat/>
    <w:rsid w:val="009624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6" w:lineRule="auto"/>
      <w:outlineLvl w:val="9"/>
    </w:pPr>
    <w:rPr>
      <w:bdr w:val="none" w:sz="0" w:space="0" w:color="auto"/>
    </w:rPr>
  </w:style>
  <w:style w:type="paragraph" w:styleId="af6">
    <w:name w:val="Balloon Text"/>
    <w:basedOn w:val="a1"/>
    <w:link w:val="af7"/>
    <w:uiPriority w:val="99"/>
    <w:semiHidden/>
    <w:unhideWhenUsed/>
    <w:rsid w:val="0096243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96243A"/>
    <w:rPr>
      <w:rFonts w:ascii="Tahoma" w:hAnsi="Tahoma" w:cs="Tahoma"/>
      <w:color w:val="000000"/>
      <w:sz w:val="16"/>
      <w:szCs w:val="16"/>
      <w:u w:color="000000"/>
    </w:rPr>
  </w:style>
  <w:style w:type="character" w:styleId="af8">
    <w:name w:val="annotation reference"/>
    <w:basedOn w:val="a2"/>
    <w:uiPriority w:val="99"/>
    <w:semiHidden/>
    <w:unhideWhenUsed/>
    <w:rsid w:val="00AD698A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AD698A"/>
    <w:rPr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AD698A"/>
    <w:rPr>
      <w:rFonts w:ascii="Arial Unicode MS" w:cs="Arial Unicode MS"/>
      <w:color w:val="000000"/>
      <w:u w:color="00000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D698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D698A"/>
    <w:rPr>
      <w:rFonts w:ascii="Arial Unicode MS" w:cs="Arial Unicode MS"/>
      <w:b/>
      <w:bCs/>
      <w:color w:val="000000"/>
      <w:u w:color="000000"/>
    </w:rPr>
  </w:style>
  <w:style w:type="table" w:styleId="afd">
    <w:name w:val="Table Grid"/>
    <w:basedOn w:val="a3"/>
    <w:uiPriority w:val="59"/>
    <w:rsid w:val="004C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3">
    <w:name w:val="Head3"/>
    <w:next w:val="a1"/>
    <w:rsid w:val="000A1B09"/>
    <w:pPr>
      <w:keepNext/>
      <w:numPr>
        <w:ilvl w:val="2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2"/>
    </w:pPr>
    <w:rPr>
      <w:rFonts w:eastAsia="Times New Roman"/>
      <w:b/>
      <w:bCs/>
      <w:kern w:val="32"/>
      <w:sz w:val="28"/>
      <w:szCs w:val="26"/>
      <w:bdr w:val="none" w:sz="0" w:space="0" w:color="auto"/>
    </w:rPr>
  </w:style>
  <w:style w:type="paragraph" w:customStyle="1" w:styleId="Head4">
    <w:name w:val="Head4"/>
    <w:basedOn w:val="a1"/>
    <w:next w:val="a1"/>
    <w:rsid w:val="000A1B09"/>
    <w:pPr>
      <w:keepNext/>
      <w:numPr>
        <w:ilvl w:val="3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right="170"/>
      <w:jc w:val="both"/>
      <w:outlineLvl w:val="3"/>
    </w:pPr>
    <w:rPr>
      <w:rFonts w:ascii="Times New Roman" w:eastAsia="Times New Roman" w:cs="Times New Roman"/>
      <w:b/>
      <w:color w:val="auto"/>
      <w:sz w:val="28"/>
      <w:szCs w:val="20"/>
      <w:bdr w:val="none" w:sz="0" w:space="0" w:color="auto"/>
      <w:lang w:val="x-none" w:eastAsia="x-none"/>
    </w:rPr>
  </w:style>
  <w:style w:type="paragraph" w:styleId="HTML">
    <w:name w:val="HTML Address"/>
    <w:basedOn w:val="a1"/>
    <w:link w:val="HTML0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i/>
      <w:iCs/>
      <w:color w:val="auto"/>
      <w:sz w:val="28"/>
      <w:szCs w:val="28"/>
      <w:bdr w:val="none" w:sz="0" w:space="0" w:color="auto"/>
    </w:rPr>
  </w:style>
  <w:style w:type="character" w:customStyle="1" w:styleId="HTML0">
    <w:name w:val="Адрес HTML Знак"/>
    <w:basedOn w:val="a2"/>
    <w:link w:val="HTML"/>
    <w:semiHidden/>
    <w:rsid w:val="000A1B09"/>
    <w:rPr>
      <w:rFonts w:eastAsia="Times New Roman"/>
      <w:i/>
      <w:iCs/>
      <w:sz w:val="28"/>
      <w:szCs w:val="28"/>
      <w:bdr w:val="none" w:sz="0" w:space="0" w:color="auto"/>
    </w:rPr>
  </w:style>
  <w:style w:type="paragraph" w:styleId="afe">
    <w:name w:val="Plain Text"/>
    <w:basedOn w:val="a1"/>
    <w:link w:val="aff"/>
    <w:uiPriority w:val="99"/>
    <w:semiHidden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aff">
    <w:name w:val="Текст Знак"/>
    <w:basedOn w:val="a2"/>
    <w:link w:val="afe"/>
    <w:uiPriority w:val="99"/>
    <w:semiHidden/>
    <w:rsid w:val="000A1B09"/>
    <w:rPr>
      <w:rFonts w:ascii="Courier New" w:eastAsia="Times New Roman" w:hAnsi="Courier New" w:cs="Courier New"/>
      <w:bdr w:val="none" w:sz="0" w:space="0" w:color="auto"/>
    </w:rPr>
  </w:style>
  <w:style w:type="paragraph" w:customStyle="1" w:styleId="Head2">
    <w:name w:val="Head2"/>
    <w:next w:val="a1"/>
    <w:link w:val="Head20"/>
    <w:rsid w:val="000A1B09"/>
    <w:pPr>
      <w:keepNext/>
      <w:numPr>
        <w:ilvl w:val="1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931"/>
      </w:tabs>
      <w:spacing w:before="120" w:after="120" w:line="360" w:lineRule="auto"/>
      <w:outlineLvl w:val="1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Head1">
    <w:name w:val="Head1"/>
    <w:next w:val="a1"/>
    <w:rsid w:val="000A1B09"/>
    <w:pPr>
      <w:pageBreakBefore/>
      <w:numPr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0"/>
    </w:pPr>
    <w:rPr>
      <w:rFonts w:eastAsia="Times New Roman"/>
      <w:b/>
      <w:bCs/>
      <w:kern w:val="32"/>
      <w:sz w:val="28"/>
      <w:szCs w:val="32"/>
      <w:bdr w:val="none" w:sz="0" w:space="0" w:color="auto"/>
    </w:rPr>
  </w:style>
  <w:style w:type="paragraph" w:customStyle="1" w:styleId="PictureInscription">
    <w:name w:val="PictureInscription"/>
    <w:next w:val="a1"/>
    <w:qFormat/>
    <w:rsid w:val="000A1B09"/>
    <w:pPr>
      <w:numPr>
        <w:ilvl w:val="7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eastAsia="Times New Roman"/>
      <w:sz w:val="24"/>
      <w:szCs w:val="24"/>
      <w:bdr w:val="none" w:sz="0" w:space="0" w:color="auto"/>
    </w:rPr>
  </w:style>
  <w:style w:type="paragraph" w:customStyle="1" w:styleId="TableInscription">
    <w:name w:val="TableInscription"/>
    <w:qFormat/>
    <w:rsid w:val="000A1B09"/>
    <w:pPr>
      <w:keepNext/>
      <w:numPr>
        <w:ilvl w:val="8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120" w:line="360" w:lineRule="auto"/>
    </w:pPr>
    <w:rPr>
      <w:rFonts w:eastAsia="Times New Roman"/>
      <w:sz w:val="24"/>
      <w:bdr w:val="none" w:sz="0" w:space="0" w:color="auto"/>
    </w:rPr>
  </w:style>
  <w:style w:type="paragraph" w:customStyle="1" w:styleId="Head5">
    <w:name w:val="Head5"/>
    <w:rsid w:val="000A1B09"/>
    <w:pPr>
      <w:keepNext/>
      <w:numPr>
        <w:ilvl w:val="4"/>
        <w:numId w:val="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360" w:lineRule="auto"/>
      <w:outlineLvl w:val="4"/>
    </w:pPr>
    <w:rPr>
      <w:rFonts w:eastAsia="Times New Roman"/>
      <w:b/>
      <w:sz w:val="28"/>
      <w:bdr w:val="none" w:sz="0" w:space="0" w:color="auto"/>
    </w:rPr>
  </w:style>
  <w:style w:type="paragraph" w:customStyle="1" w:styleId="Head6">
    <w:name w:val="Head6"/>
    <w:basedOn w:val="Head5"/>
    <w:qFormat/>
    <w:rsid w:val="000A1B09"/>
    <w:pPr>
      <w:numPr>
        <w:ilvl w:val="5"/>
      </w:numPr>
    </w:pPr>
    <w:rPr>
      <w:noProof/>
    </w:rPr>
  </w:style>
  <w:style w:type="paragraph" w:styleId="aff0">
    <w:name w:val="caption"/>
    <w:aliases w:val="Название таблицы,Табл,Название объекта Знак1 Знак,Название объекта Знак Знак Знак,Знак Знак1 Знак,Название объекта Знак1,Название объекта Знак Знак,Знак Знак1,Название объекта Знак2 Знак"/>
    <w:basedOn w:val="a1"/>
    <w:next w:val="a1"/>
    <w:link w:val="aff1"/>
    <w:qFormat/>
    <w:rsid w:val="000A1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ind w:left="170" w:right="170" w:firstLine="851"/>
      <w:jc w:val="both"/>
    </w:pPr>
    <w:rPr>
      <w:rFonts w:ascii="Times New Roman" w:eastAsia="Times New Roman" w:cs="Times New Roman"/>
      <w:b/>
      <w:bCs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Head20">
    <w:name w:val="Head2 Знак Знак"/>
    <w:link w:val="Head2"/>
    <w:rsid w:val="000A1B09"/>
    <w:rPr>
      <w:rFonts w:eastAsia="Times New Roman"/>
      <w:b/>
      <w:bCs/>
      <w:kern w:val="32"/>
      <w:sz w:val="28"/>
      <w:szCs w:val="32"/>
      <w:bdr w:val="none" w:sz="0" w:space="0" w:color="auto"/>
    </w:rPr>
  </w:style>
  <w:style w:type="character" w:customStyle="1" w:styleId="aff1">
    <w:name w:val="Название объекта Знак"/>
    <w:aliases w:val="Название таблицы Знак,Табл Знак,Название объекта Знак1 Знак Знак,Название объекта Знак Знак Знак Знак,Знак Знак1 Знак Знак,Название объекта Знак1 Знак1,Название объекта Знак Знак Знак1,Знак Знак1 Знак1"/>
    <w:link w:val="aff0"/>
    <w:locked/>
    <w:rsid w:val="000A1B09"/>
    <w:rPr>
      <w:rFonts w:eastAsia="Times New Roman"/>
      <w:b/>
      <w:bCs/>
      <w:bdr w:val="none" w:sz="0" w:space="0" w:color="auto"/>
      <w:lang w:val="x-none" w:eastAsia="x-none"/>
    </w:rPr>
  </w:style>
  <w:style w:type="paragraph" w:customStyle="1" w:styleId="a">
    <w:name w:val="Маркированный"/>
    <w:basedOn w:val="a1"/>
    <w:uiPriority w:val="99"/>
    <w:rsid w:val="000A1B09"/>
    <w:pPr>
      <w:numPr>
        <w:numId w:val="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kinsoku w:val="0"/>
      <w:spacing w:before="120" w:after="120" w:line="360" w:lineRule="auto"/>
      <w:jc w:val="both"/>
    </w:pPr>
    <w:rPr>
      <w:rFonts w:ascii="Times New Roman" w:eastAsia="Calibri" w:cs="Times New Roman"/>
      <w:color w:val="auto"/>
      <w:spacing w:val="3"/>
      <w:sz w:val="28"/>
      <w:szCs w:val="20"/>
      <w:bdr w:val="none" w:sz="0" w:space="0" w:color="auto"/>
      <w:lang w:eastAsia="en-US"/>
    </w:rPr>
  </w:style>
  <w:style w:type="character" w:customStyle="1" w:styleId="36">
    <w:name w:val="Основной текст (3)_"/>
    <w:basedOn w:val="a2"/>
    <w:link w:val="310"/>
    <w:uiPriority w:val="99"/>
    <w:locked/>
    <w:rsid w:val="00991571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6"/>
    <w:uiPriority w:val="99"/>
    <w:rsid w:val="0099157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17" w:lineRule="exact"/>
      <w:jc w:val="center"/>
    </w:pPr>
    <w:rPr>
      <w:rFonts w:ascii="Times New Roman" w:cs="Times New Roman"/>
      <w:color w:val="auto"/>
      <w:sz w:val="28"/>
      <w:szCs w:val="28"/>
    </w:rPr>
  </w:style>
  <w:style w:type="paragraph" w:customStyle="1" w:styleId="ConsPlusNormal">
    <w:name w:val="ConsPlusNormal"/>
    <w:rsid w:val="0096426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bdr w:val="none" w:sz="0" w:space="0" w:color="auto"/>
    </w:rPr>
  </w:style>
  <w:style w:type="paragraph" w:customStyle="1" w:styleId="aff2">
    <w:name w:val="Таблица текст"/>
    <w:basedOn w:val="a1"/>
    <w:qFormat/>
    <w:rsid w:val="000D18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Times New Roman" w:cs="Times New Roman"/>
      <w:color w:val="auto"/>
      <w:bdr w:val="none" w:sz="0" w:space="0" w:color="auto"/>
    </w:rPr>
  </w:style>
  <w:style w:type="character" w:customStyle="1" w:styleId="50">
    <w:name w:val="Заголовок 5 Знак"/>
    <w:basedOn w:val="a2"/>
    <w:link w:val="5"/>
    <w:uiPriority w:val="9"/>
    <w:rsid w:val="000D1844"/>
    <w:rPr>
      <w:rFonts w:ascii="Calibri" w:eastAsia="Times New Roman" w:hAnsi="Calibri"/>
      <w:b/>
      <w:bCs/>
      <w:i/>
      <w:iCs/>
      <w:sz w:val="26"/>
      <w:szCs w:val="26"/>
      <w:bdr w:val="none" w:sz="0" w:space="0" w:color="auto"/>
      <w:lang w:val="x-none" w:eastAsia="x-none"/>
    </w:rPr>
  </w:style>
  <w:style w:type="character" w:customStyle="1" w:styleId="af1">
    <w:name w:val="_Основной с красной строки Знак"/>
    <w:link w:val="af0"/>
    <w:qFormat/>
    <w:rsid w:val="000D1844"/>
    <w:rPr>
      <w:rFonts w:eastAsia="Times New Roman"/>
      <w:color w:val="000000"/>
      <w:sz w:val="24"/>
      <w:szCs w:val="24"/>
      <w:u w:color="000000"/>
    </w:rPr>
  </w:style>
  <w:style w:type="paragraph" w:customStyle="1" w:styleId="aff3">
    <w:name w:val="Таблица заголовок"/>
    <w:basedOn w:val="a1"/>
    <w:qFormat/>
    <w:rsid w:val="000D184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jc w:val="center"/>
    </w:pPr>
    <w:rPr>
      <w:rFonts w:ascii="Times New Roman" w:eastAsia="Times New Roman" w:cs="Times New Roman"/>
      <w:b/>
      <w:color w:val="auto"/>
      <w:bdr w:val="none" w:sz="0" w:space="0" w:color="auto"/>
      <w:lang w:eastAsia="en-US"/>
    </w:rPr>
  </w:style>
  <w:style w:type="character" w:customStyle="1" w:styleId="27">
    <w:name w:val="_Заголовок 2 Знак"/>
    <w:link w:val="26"/>
    <w:locked/>
    <w:rsid w:val="00AC2547"/>
    <w:rPr>
      <w:rFonts w:eastAsia="Times New Roman"/>
      <w:b/>
      <w:bCs/>
      <w:color w:val="000000"/>
      <w:sz w:val="32"/>
      <w:szCs w:val="32"/>
      <w:u w:color="000000"/>
    </w:rPr>
  </w:style>
  <w:style w:type="paragraph" w:customStyle="1" w:styleId="18">
    <w:name w:val="Абзац списка1"/>
    <w:basedOn w:val="a1"/>
    <w:uiPriority w:val="34"/>
    <w:qFormat/>
    <w:locked/>
    <w:rsid w:val="001112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character" w:customStyle="1" w:styleId="tlid-translation">
    <w:name w:val="tlid-translation"/>
    <w:basedOn w:val="a2"/>
    <w:rsid w:val="003B498D"/>
  </w:style>
  <w:style w:type="paragraph" w:customStyle="1" w:styleId="19">
    <w:name w:val="__ТекстОснБезОтст_1и"/>
    <w:rsid w:val="001857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1"/>
      </w:tabs>
      <w:spacing w:before="60" w:after="60"/>
    </w:pPr>
    <w:rPr>
      <w:rFonts w:eastAsia="Times New Roman"/>
      <w:snapToGrid w:val="0"/>
      <w:sz w:val="24"/>
      <w:szCs w:val="24"/>
      <w:bdr w:val="none" w:sz="0" w:space="0" w:color="auto"/>
    </w:rPr>
  </w:style>
  <w:style w:type="character" w:customStyle="1" w:styleId="gt-baf-cell">
    <w:name w:val="gt-baf-cell"/>
    <w:basedOn w:val="a2"/>
    <w:rsid w:val="00FE3A4A"/>
  </w:style>
  <w:style w:type="table" w:customStyle="1" w:styleId="TableNormal1">
    <w:name w:val="Table Normal1"/>
    <w:rsid w:val="00D324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a3"/>
    <w:next w:val="afd"/>
    <w:uiPriority w:val="59"/>
    <w:rsid w:val="00D32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aliases w:val="Абзац списка нумерованный Знак,ТЗ список Знак"/>
    <w:link w:val="af3"/>
    <w:uiPriority w:val="34"/>
    <w:qFormat/>
    <w:locked/>
    <w:rsid w:val="00F147C4"/>
    <w:rPr>
      <w:rFonts w:ascii="Arial Unicode MS" w:cs="Arial Unicode MS"/>
      <w:color w:val="000000"/>
      <w:sz w:val="24"/>
      <w:szCs w:val="24"/>
      <w:u w:color="000000"/>
    </w:rPr>
  </w:style>
  <w:style w:type="paragraph" w:customStyle="1" w:styleId="aff4">
    <w:name w:val="Текст в таблице"/>
    <w:basedOn w:val="a1"/>
    <w:link w:val="aff5"/>
    <w:rsid w:val="000750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  <w:jc w:val="both"/>
    </w:pPr>
    <w:rPr>
      <w:rFonts w:ascii="Verdana" w:eastAsia="Times New Roman" w:hAnsi="Verdana" w:cs="Times New Roman"/>
      <w:color w:val="auto"/>
      <w:spacing w:val="-5"/>
      <w:sz w:val="20"/>
      <w:szCs w:val="20"/>
      <w:bdr w:val="none" w:sz="0" w:space="0" w:color="auto"/>
      <w:lang w:eastAsia="en-US"/>
    </w:rPr>
  </w:style>
  <w:style w:type="character" w:customStyle="1" w:styleId="aff5">
    <w:name w:val="Текст в таблице Знак"/>
    <w:link w:val="aff4"/>
    <w:rsid w:val="000750E6"/>
    <w:rPr>
      <w:rFonts w:ascii="Verdana" w:eastAsia="Times New Roman" w:hAnsi="Verdana"/>
      <w:spacing w:val="-5"/>
      <w:u w:color="000000"/>
      <w:bdr w:val="none" w:sz="0" w:space="0" w:color="auto"/>
      <w:lang w:eastAsia="en-US"/>
    </w:rPr>
  </w:style>
  <w:style w:type="paragraph" w:customStyle="1" w:styleId="41">
    <w:name w:val="Заголовок_4"/>
    <w:basedOn w:val="a1"/>
    <w:rsid w:val="000750E6"/>
    <w:pPr>
      <w:numPr>
        <w:ilvl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  <w:outlineLvl w:val="3"/>
    </w:pPr>
    <w:rPr>
      <w:rFonts w:ascii="Times New Roman" w:eastAsia="Times New Roman" w:cs="Times New Roman"/>
      <w:color w:val="auto"/>
      <w:sz w:val="28"/>
      <w:szCs w:val="28"/>
      <w:bdr w:val="none" w:sz="0" w:space="0" w:color="auto"/>
      <w:lang w:val="en-US" w:eastAsia="en-US"/>
    </w:rPr>
  </w:style>
  <w:style w:type="character" w:customStyle="1" w:styleId="a7">
    <w:name w:val="Верхний колонтитул Знак"/>
    <w:basedOn w:val="a2"/>
    <w:link w:val="a6"/>
    <w:uiPriority w:val="99"/>
    <w:rsid w:val="005E0757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20">
    <w:name w:val="ТЗ п2"/>
    <w:basedOn w:val="a1"/>
    <w:next w:val="a1"/>
    <w:uiPriority w:val="99"/>
    <w:qFormat/>
    <w:rsid w:val="00E8079E"/>
    <w:pPr>
      <w:keepNext/>
      <w:keepLines/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240" w:after="120"/>
      <w:jc w:val="both"/>
      <w:textAlignment w:val="baseline"/>
    </w:pPr>
    <w:rPr>
      <w:rFonts w:ascii="Times New Roman" w:eastAsia="SimSun" w:cs="Times New Roman"/>
      <w:b/>
      <w:color w:val="auto"/>
      <w:sz w:val="28"/>
      <w:szCs w:val="28"/>
      <w:bdr w:val="none" w:sz="0" w:space="0" w:color="auto"/>
      <w:lang w:eastAsia="en-US"/>
    </w:rPr>
  </w:style>
  <w:style w:type="paragraph" w:customStyle="1" w:styleId="a0">
    <w:name w:val="ТЗ заголовок"/>
    <w:next w:val="aff6"/>
    <w:qFormat/>
    <w:rsid w:val="00E8079E"/>
    <w:pPr>
      <w:keepNext/>
      <w:keepLines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ind w:left="431" w:hanging="431"/>
    </w:pPr>
    <w:rPr>
      <w:rFonts w:ascii="Times New Roman Полужирный" w:eastAsia="Times New Roman" w:hAnsi="Times New Roman Полужирный"/>
      <w:b/>
      <w:bCs/>
      <w:caps/>
      <w:sz w:val="28"/>
      <w:szCs w:val="28"/>
      <w:bdr w:val="none" w:sz="0" w:space="0" w:color="auto"/>
      <w:lang w:val="x-none" w:eastAsia="x-none"/>
    </w:rPr>
  </w:style>
  <w:style w:type="paragraph" w:customStyle="1" w:styleId="10">
    <w:name w:val="ТЗ п1"/>
    <w:basedOn w:val="23"/>
    <w:qFormat/>
    <w:rsid w:val="00E8079E"/>
    <w:pPr>
      <w:keepLines w:val="0"/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67"/>
        <w:tab w:val="left" w:pos="709"/>
      </w:tabs>
      <w:spacing w:before="240" w:after="60"/>
      <w:ind w:left="0" w:firstLine="0"/>
      <w:jc w:val="both"/>
    </w:pPr>
    <w:rPr>
      <w:rFonts w:ascii="Times New Roman" w:eastAsia="Times New Roman" w:hAnsi="Times New Roman" w:cs="Times New Roman"/>
      <w:b/>
      <w:bCs/>
      <w:iCs/>
      <w:color w:val="auto"/>
      <w:sz w:val="28"/>
      <w:szCs w:val="28"/>
      <w:bdr w:val="none" w:sz="0" w:space="0" w:color="auto"/>
      <w:lang w:val="x-none" w:eastAsia="x-none"/>
    </w:rPr>
  </w:style>
  <w:style w:type="paragraph" w:customStyle="1" w:styleId="3">
    <w:name w:val="ТЗ п3"/>
    <w:basedOn w:val="20"/>
    <w:qFormat/>
    <w:rsid w:val="00E8079E"/>
    <w:pPr>
      <w:numPr>
        <w:ilvl w:val="3"/>
      </w:numPr>
    </w:pPr>
  </w:style>
  <w:style w:type="paragraph" w:customStyle="1" w:styleId="11">
    <w:name w:val="_Табл_Текст_Нумеров1"/>
    <w:basedOn w:val="a1"/>
    <w:qFormat/>
    <w:rsid w:val="00E8079E"/>
    <w:pPr>
      <w:widowControl w:val="0"/>
      <w:numPr>
        <w:numId w:val="1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22">
    <w:name w:val="_Табл_Текст_Нумеров2"/>
    <w:basedOn w:val="11"/>
    <w:qFormat/>
    <w:rsid w:val="00E8079E"/>
    <w:pPr>
      <w:numPr>
        <w:ilvl w:val="1"/>
      </w:numPr>
    </w:pPr>
  </w:style>
  <w:style w:type="paragraph" w:customStyle="1" w:styleId="30">
    <w:name w:val="_Табл_Текст_Нумеров3"/>
    <w:basedOn w:val="22"/>
    <w:qFormat/>
    <w:rsid w:val="00E8079E"/>
    <w:pPr>
      <w:numPr>
        <w:ilvl w:val="2"/>
      </w:numPr>
    </w:pPr>
  </w:style>
  <w:style w:type="paragraph" w:styleId="aff6">
    <w:name w:val="Body Text"/>
    <w:basedOn w:val="a1"/>
    <w:link w:val="aff7"/>
    <w:uiPriority w:val="99"/>
    <w:semiHidden/>
    <w:unhideWhenUsed/>
    <w:rsid w:val="00E8079E"/>
    <w:pPr>
      <w:spacing w:after="120"/>
    </w:pPr>
  </w:style>
  <w:style w:type="character" w:customStyle="1" w:styleId="aff7">
    <w:name w:val="Основной текст Знак"/>
    <w:basedOn w:val="a2"/>
    <w:link w:val="aff6"/>
    <w:uiPriority w:val="99"/>
    <w:semiHidden/>
    <w:rsid w:val="00E8079E"/>
    <w:rPr>
      <w:rFonts w:ascii="Arial Unicode MS" w:cs="Arial Unicode MS"/>
      <w:color w:val="000000"/>
      <w:sz w:val="24"/>
      <w:szCs w:val="24"/>
      <w:u w:color="000000"/>
    </w:rPr>
  </w:style>
  <w:style w:type="character" w:customStyle="1" w:styleId="24">
    <w:name w:val="Заголовок 2 Знак"/>
    <w:basedOn w:val="a2"/>
    <w:link w:val="23"/>
    <w:uiPriority w:val="9"/>
    <w:semiHidden/>
    <w:rsid w:val="00E8079E"/>
    <w:rPr>
      <w:rFonts w:asciiTheme="majorHAnsi" w:eastAsiaTheme="majorEastAsia" w:hAnsiTheme="majorHAnsi" w:cstheme="majorBidi"/>
      <w:color w:val="2F759E" w:themeColor="accent1" w:themeShade="BF"/>
      <w:sz w:val="26"/>
      <w:szCs w:val="26"/>
      <w:u w:color="000000"/>
    </w:rPr>
  </w:style>
  <w:style w:type="paragraph" w:customStyle="1" w:styleId="42">
    <w:name w:val="_Заголовок 4"/>
    <w:basedOn w:val="4"/>
    <w:qFormat/>
    <w:rsid w:val="006A1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93"/>
      </w:tabs>
      <w:suppressAutoHyphens/>
      <w:autoSpaceDN w:val="0"/>
      <w:adjustRightInd w:val="0"/>
      <w:spacing w:before="120" w:after="120"/>
      <w:ind w:left="2355" w:hanging="1080"/>
      <w:jc w:val="both"/>
      <w:textAlignment w:val="baseline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8"/>
      <w:bdr w:val="none" w:sz="0" w:space="0" w:color="auto"/>
    </w:rPr>
  </w:style>
  <w:style w:type="paragraph" w:customStyle="1" w:styleId="52">
    <w:name w:val="_Заголовок 5"/>
    <w:basedOn w:val="42"/>
    <w:qFormat/>
    <w:rsid w:val="006A1C2D"/>
    <w:pPr>
      <w:ind w:left="2780"/>
      <w:outlineLvl w:val="4"/>
    </w:pPr>
  </w:style>
  <w:style w:type="character" w:customStyle="1" w:styleId="40">
    <w:name w:val="Заголовок 4 Знак"/>
    <w:basedOn w:val="a2"/>
    <w:link w:val="4"/>
    <w:uiPriority w:val="9"/>
    <w:semiHidden/>
    <w:rsid w:val="006A1C2D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u w:color="000000"/>
    </w:rPr>
  </w:style>
  <w:style w:type="character" w:customStyle="1" w:styleId="17">
    <w:name w:val="_Маркированный список уровня 1 Знак"/>
    <w:link w:val="16"/>
    <w:qFormat/>
    <w:rsid w:val="001E3022"/>
    <w:rPr>
      <w:rFonts w:eastAsia="Times New Roman"/>
      <w:color w:val="000000"/>
      <w:sz w:val="24"/>
      <w:szCs w:val="24"/>
      <w:u w:color="000000"/>
    </w:rPr>
  </w:style>
  <w:style w:type="paragraph" w:customStyle="1" w:styleId="1">
    <w:name w:val="_Перечисление 1"/>
    <w:basedOn w:val="a1"/>
    <w:qFormat/>
    <w:rsid w:val="001E3022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adjustRightInd w:val="0"/>
      <w:spacing w:line="360" w:lineRule="auto"/>
      <w:jc w:val="both"/>
      <w:textAlignment w:val="baseline"/>
    </w:pPr>
    <w:rPr>
      <w:rFonts w:ascii="Times New Roman" w:eastAsia="Times New Roman" w:cs="Times New Roman"/>
      <w:color w:val="auto"/>
      <w:bdr w:val="none" w:sz="0" w:space="0" w:color="auto"/>
    </w:rPr>
  </w:style>
  <w:style w:type="paragraph" w:customStyle="1" w:styleId="2">
    <w:name w:val="_Перечисление 2"/>
    <w:basedOn w:val="1"/>
    <w:qFormat/>
    <w:rsid w:val="001E3022"/>
    <w:pPr>
      <w:numPr>
        <w:ilvl w:val="1"/>
      </w:numPr>
    </w:pPr>
  </w:style>
  <w:style w:type="paragraph" w:customStyle="1" w:styleId="aff8">
    <w:name w:val="_Основной перед списком"/>
    <w:basedOn w:val="af0"/>
    <w:next w:val="16"/>
    <w:link w:val="aff9"/>
    <w:qFormat/>
    <w:rsid w:val="00C945C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sz w:val="28"/>
      <w:bdr w:val="none" w:sz="0" w:space="0" w:color="auto"/>
    </w:rPr>
  </w:style>
  <w:style w:type="character" w:customStyle="1" w:styleId="aff9">
    <w:name w:val="_Основной перед списком Знак"/>
    <w:basedOn w:val="af1"/>
    <w:link w:val="aff8"/>
    <w:qFormat/>
    <w:rsid w:val="00C945CD"/>
    <w:rPr>
      <w:rFonts w:eastAsia="Times New Roman"/>
      <w:color w:val="000000"/>
      <w:sz w:val="28"/>
      <w:szCs w:val="24"/>
      <w:u w:color="000000"/>
      <w:bdr w:val="none" w:sz="0" w:space="0" w:color="auto"/>
    </w:rPr>
  </w:style>
  <w:style w:type="character" w:customStyle="1" w:styleId="32">
    <w:name w:val="Заголовок 3 Знак"/>
    <w:aliases w:val="ТЗ подпункты Знак"/>
    <w:basedOn w:val="a2"/>
    <w:link w:val="31"/>
    <w:uiPriority w:val="9"/>
    <w:qFormat/>
    <w:rsid w:val="004D4E37"/>
    <w:rPr>
      <w:rFonts w:asciiTheme="majorHAnsi" w:eastAsiaTheme="majorEastAsia" w:hAnsiTheme="majorHAnsi" w:cstheme="majorBidi"/>
      <w:color w:val="1F4E69" w:themeColor="accent1" w:themeShade="7F"/>
      <w:sz w:val="24"/>
      <w:szCs w:val="24"/>
      <w:u w:color="000000"/>
    </w:rPr>
  </w:style>
  <w:style w:type="character" w:customStyle="1" w:styleId="block">
    <w:name w:val="block"/>
    <w:basedOn w:val="a2"/>
    <w:rsid w:val="00CC36F8"/>
  </w:style>
  <w:style w:type="numbering" w:customStyle="1" w:styleId="9">
    <w:name w:val="Импортированный стиль 9"/>
    <w:rsid w:val="009F3D21"/>
    <w:pPr>
      <w:numPr>
        <w:numId w:val="13"/>
      </w:numPr>
    </w:pPr>
  </w:style>
  <w:style w:type="character" w:customStyle="1" w:styleId="affa">
    <w:name w:val="Нет"/>
    <w:rsid w:val="009F3D21"/>
  </w:style>
  <w:style w:type="numbering" w:customStyle="1" w:styleId="91">
    <w:name w:val="Импортированный стиль 91"/>
    <w:rsid w:val="009F3D21"/>
    <w:pPr>
      <w:numPr>
        <w:numId w:val="6"/>
      </w:numPr>
    </w:pPr>
  </w:style>
  <w:style w:type="paragraph" w:styleId="HTML1">
    <w:name w:val="HTML Preformatted"/>
    <w:basedOn w:val="a1"/>
    <w:link w:val="HTML2"/>
    <w:uiPriority w:val="99"/>
    <w:unhideWhenUsed/>
    <w:rsid w:val="009343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2">
    <w:name w:val="Стандартный HTML Знак"/>
    <w:basedOn w:val="a2"/>
    <w:link w:val="HTML1"/>
    <w:uiPriority w:val="99"/>
    <w:rsid w:val="00934372"/>
    <w:rPr>
      <w:rFonts w:ascii="Courier New" w:eastAsia="Times New Roman" w:hAnsi="Courier New" w:cs="Courier New"/>
      <w:bdr w:val="none" w:sz="0" w:space="0" w:color="auto"/>
    </w:rPr>
  </w:style>
  <w:style w:type="paragraph" w:customStyle="1" w:styleId="msonormal0">
    <w:name w:val="msonormal"/>
    <w:basedOn w:val="a1"/>
    <w:rsid w:val="002030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77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965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057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18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78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8469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206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07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1418552378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908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1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66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4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3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2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0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7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3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9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96419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280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5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9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8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5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8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3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9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5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6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8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9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0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69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7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2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1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109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1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8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12" w:space="4" w:color="000000"/>
            <w:right w:val="none" w:sz="0" w:space="0" w:color="auto"/>
          </w:divBdr>
        </w:div>
        <w:div w:id="885289430">
          <w:marLeft w:val="3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69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6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07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7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10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63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4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04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38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6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778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1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1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7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3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1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9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14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55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8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0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27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77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5788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4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74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3483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62010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007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07C55-3DF9-4B62-80A4-C6641401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42</Pages>
  <Words>8637</Words>
  <Characters>49234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А. Хадасков</dc:creator>
  <cp:lastModifiedBy>Trefilov, Denis</cp:lastModifiedBy>
  <cp:revision>21</cp:revision>
  <cp:lastPrinted>2015-04-10T14:00:00Z</cp:lastPrinted>
  <dcterms:created xsi:type="dcterms:W3CDTF">2023-07-06T16:23:00Z</dcterms:created>
  <dcterms:modified xsi:type="dcterms:W3CDTF">2023-08-29T15:33:00Z</dcterms:modified>
</cp:coreProperties>
</file>